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ABD3" w14:textId="77777777" w:rsidR="00593939" w:rsidRPr="00651A03" w:rsidRDefault="00593939" w:rsidP="00593939">
      <w:pPr>
        <w:jc w:val="center"/>
        <w:rPr>
          <w:sz w:val="28"/>
          <w:szCs w:val="28"/>
        </w:rPr>
      </w:pPr>
      <w:bookmarkStart w:id="0" w:name="приказ"/>
      <w:r w:rsidRPr="00651A03">
        <w:rPr>
          <w:sz w:val="28"/>
          <w:szCs w:val="28"/>
        </w:rPr>
        <w:t>Государственное автономное учреждение Волгоградской области</w:t>
      </w:r>
    </w:p>
    <w:p w14:paraId="735D8787" w14:textId="77777777" w:rsidR="00593939" w:rsidRPr="00651A03" w:rsidRDefault="00593939" w:rsidP="00593939">
      <w:pPr>
        <w:jc w:val="center"/>
        <w:rPr>
          <w:spacing w:val="20"/>
          <w:sz w:val="28"/>
          <w:szCs w:val="28"/>
        </w:rPr>
      </w:pPr>
      <w:r w:rsidRPr="00651A03">
        <w:rPr>
          <w:sz w:val="28"/>
          <w:szCs w:val="28"/>
        </w:rPr>
        <w:t>«Мой бизнес</w:t>
      </w:r>
      <w:r w:rsidRPr="00651A03">
        <w:rPr>
          <w:spacing w:val="20"/>
          <w:sz w:val="28"/>
          <w:szCs w:val="28"/>
        </w:rPr>
        <w:t>»</w:t>
      </w:r>
    </w:p>
    <w:p w14:paraId="662549FD" w14:textId="77777777" w:rsidR="00593939" w:rsidRPr="00651A03" w:rsidRDefault="00593939" w:rsidP="005939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CA8F0" wp14:editId="0449BEE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57925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A1A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55pt;margin-top:7.2pt;width:49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"/>
            </w:pict>
          </mc:Fallback>
        </mc:AlternateContent>
      </w:r>
    </w:p>
    <w:p w14:paraId="3F946A2B" w14:textId="77777777" w:rsidR="00593939" w:rsidRPr="00651A03" w:rsidRDefault="00593939" w:rsidP="00593939">
      <w:pPr>
        <w:jc w:val="center"/>
        <w:rPr>
          <w:sz w:val="22"/>
          <w:szCs w:val="22"/>
        </w:rPr>
      </w:pPr>
      <w:r w:rsidRPr="00651A03">
        <w:rPr>
          <w:sz w:val="22"/>
          <w:szCs w:val="22"/>
        </w:rPr>
        <w:t xml:space="preserve">400012, г. Волгоград, проспект им. Маршала Советского Союза Г.К. Жукова, д.3 </w:t>
      </w:r>
    </w:p>
    <w:p w14:paraId="3BB9C5BE" w14:textId="77777777" w:rsidR="00593939" w:rsidRPr="00651A03" w:rsidRDefault="00593939" w:rsidP="00593939">
      <w:pPr>
        <w:jc w:val="center"/>
        <w:rPr>
          <w:color w:val="000000"/>
          <w:sz w:val="22"/>
          <w:szCs w:val="22"/>
        </w:rPr>
      </w:pPr>
      <w:r w:rsidRPr="00651A03">
        <w:rPr>
          <w:sz w:val="22"/>
          <w:szCs w:val="22"/>
        </w:rPr>
        <w:t>телефон: (8442) 32-00-0</w:t>
      </w:r>
      <w:r>
        <w:rPr>
          <w:sz w:val="22"/>
          <w:szCs w:val="22"/>
        </w:rPr>
        <w:t>5</w:t>
      </w:r>
      <w:r w:rsidRPr="00651A03">
        <w:rPr>
          <w:sz w:val="22"/>
          <w:szCs w:val="22"/>
        </w:rPr>
        <w:t xml:space="preserve">, </w:t>
      </w:r>
      <w:r w:rsidRPr="00651A03">
        <w:rPr>
          <w:sz w:val="22"/>
          <w:szCs w:val="22"/>
          <w:lang w:val="en-US"/>
        </w:rPr>
        <w:t>e</w:t>
      </w:r>
      <w:r w:rsidRPr="00651A03">
        <w:rPr>
          <w:sz w:val="22"/>
          <w:szCs w:val="22"/>
        </w:rPr>
        <w:t>-</w:t>
      </w:r>
      <w:r w:rsidRPr="00651A03">
        <w:rPr>
          <w:sz w:val="22"/>
          <w:szCs w:val="22"/>
          <w:lang w:val="en-US"/>
        </w:rPr>
        <w:t>mail</w:t>
      </w:r>
      <w:r w:rsidRPr="00651A03">
        <w:rPr>
          <w:sz w:val="22"/>
          <w:szCs w:val="22"/>
        </w:rPr>
        <w:t xml:space="preserve">: </w:t>
      </w:r>
      <w:hyperlink r:id="rId8" w:history="1">
        <w:r w:rsidRPr="00544F85">
          <w:rPr>
            <w:rStyle w:val="a3"/>
            <w:sz w:val="22"/>
            <w:szCs w:val="22"/>
            <w:lang w:val="en-US"/>
          </w:rPr>
          <w:t>mb</w:t>
        </w:r>
        <w:r w:rsidRPr="00544F85">
          <w:rPr>
            <w:rStyle w:val="a3"/>
            <w:sz w:val="22"/>
            <w:szCs w:val="22"/>
          </w:rPr>
          <w:t>34@</w:t>
        </w:r>
        <w:proofErr w:type="spellStart"/>
        <w:r w:rsidRPr="00544F85">
          <w:rPr>
            <w:rStyle w:val="a3"/>
            <w:sz w:val="22"/>
            <w:szCs w:val="22"/>
            <w:lang w:val="en-US"/>
          </w:rPr>
          <w:t>volganet</w:t>
        </w:r>
        <w:proofErr w:type="spellEnd"/>
        <w:r w:rsidRPr="00544F85">
          <w:rPr>
            <w:rStyle w:val="a3"/>
            <w:sz w:val="22"/>
            <w:szCs w:val="22"/>
          </w:rPr>
          <w:t>.</w:t>
        </w:r>
        <w:proofErr w:type="spellStart"/>
        <w:r w:rsidRPr="00544F8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14:paraId="60E3E6DC" w14:textId="77777777" w:rsidR="00593939" w:rsidRPr="00651A03" w:rsidRDefault="00593939" w:rsidP="00593939">
      <w:pPr>
        <w:shd w:val="clear" w:color="auto" w:fill="FFFFFF"/>
        <w:spacing w:line="360" w:lineRule="auto"/>
        <w:jc w:val="center"/>
        <w:rPr>
          <w:b/>
          <w:spacing w:val="-5"/>
          <w:sz w:val="22"/>
          <w:szCs w:val="22"/>
        </w:rPr>
      </w:pPr>
    </w:p>
    <w:p w14:paraId="221C61C9" w14:textId="77777777" w:rsidR="00593939" w:rsidRPr="00651A03" w:rsidRDefault="00593939" w:rsidP="00593939">
      <w:pPr>
        <w:shd w:val="clear" w:color="auto" w:fill="FFFFFF"/>
        <w:spacing w:line="360" w:lineRule="auto"/>
        <w:jc w:val="center"/>
        <w:rPr>
          <w:b/>
          <w:spacing w:val="-5"/>
          <w:sz w:val="28"/>
          <w:szCs w:val="28"/>
        </w:rPr>
      </w:pPr>
      <w:r w:rsidRPr="00651A03">
        <w:rPr>
          <w:b/>
          <w:spacing w:val="-5"/>
          <w:sz w:val="28"/>
          <w:szCs w:val="28"/>
        </w:rPr>
        <w:t>ПРИКАЗ</w:t>
      </w:r>
    </w:p>
    <w:p w14:paraId="35E02A05" w14:textId="6378F634" w:rsidR="00593939" w:rsidRPr="00651A03" w:rsidRDefault="00E532C6" w:rsidP="00593939">
      <w:pPr>
        <w:tabs>
          <w:tab w:val="left" w:pos="7938"/>
        </w:tabs>
        <w:spacing w:line="360" w:lineRule="auto"/>
      </w:pPr>
      <w:r w:rsidRPr="00E532C6">
        <w:t xml:space="preserve">20.03.2024 </w:t>
      </w:r>
      <w:r>
        <w:tab/>
      </w:r>
      <w:r w:rsidR="00593939" w:rsidRPr="00651A03">
        <w:t xml:space="preserve">№ </w:t>
      </w:r>
      <w:r>
        <w:t>01-03/15</w:t>
      </w:r>
    </w:p>
    <w:p w14:paraId="73B8DF06" w14:textId="77777777" w:rsidR="00593939" w:rsidRPr="00651A03" w:rsidRDefault="00593939" w:rsidP="00593939">
      <w:pPr>
        <w:shd w:val="clear" w:color="auto" w:fill="FFFFFF"/>
        <w:spacing w:line="360" w:lineRule="auto"/>
        <w:jc w:val="center"/>
        <w:rPr>
          <w:lang w:eastAsia="en-US"/>
        </w:rPr>
      </w:pPr>
      <w:r w:rsidRPr="00651A03">
        <w:rPr>
          <w:lang w:eastAsia="en-US"/>
        </w:rPr>
        <w:t>г. Волгоград</w:t>
      </w:r>
    </w:p>
    <w:bookmarkEnd w:id="0"/>
    <w:p w14:paraId="7EF70E4D" w14:textId="77777777" w:rsidR="00544890" w:rsidRPr="00C45279" w:rsidRDefault="00544890" w:rsidP="006403B4">
      <w:pPr>
        <w:shd w:val="clear" w:color="auto" w:fill="FFFFFF"/>
        <w:spacing w:line="360" w:lineRule="auto"/>
        <w:jc w:val="center"/>
      </w:pPr>
    </w:p>
    <w:p w14:paraId="00BC25CF" w14:textId="77777777" w:rsidR="00E729CE" w:rsidRDefault="0037451F" w:rsidP="00E729CE">
      <w:pPr>
        <w:jc w:val="both"/>
      </w:pPr>
      <w:bookmarkStart w:id="1" w:name="_Hlk136849142"/>
      <w:r w:rsidRPr="00C45279">
        <w:t xml:space="preserve">об утверждении </w:t>
      </w:r>
      <w:r w:rsidR="00183DF0" w:rsidRPr="00C45279">
        <w:t>регламент</w:t>
      </w:r>
      <w:r w:rsidR="00C1485B">
        <w:t>а</w:t>
      </w:r>
    </w:p>
    <w:p w14:paraId="1039C848" w14:textId="13C53BE4" w:rsidR="00E729CE" w:rsidRDefault="00BD3134" w:rsidP="00E729CE">
      <w:pPr>
        <w:jc w:val="both"/>
      </w:pPr>
      <w:r w:rsidRPr="00C45279">
        <w:t>предоставления</w:t>
      </w:r>
      <w:r w:rsidR="00E729CE">
        <w:t xml:space="preserve"> </w:t>
      </w:r>
      <w:r w:rsidR="00544890" w:rsidRPr="00C45279">
        <w:t>услуг</w:t>
      </w:r>
      <w:r w:rsidR="00E729CE">
        <w:t xml:space="preserve"> в Центре </w:t>
      </w:r>
    </w:p>
    <w:p w14:paraId="23096B7B" w14:textId="12CAFC32" w:rsidR="00E729CE" w:rsidRPr="00C45279" w:rsidRDefault="00E729CE" w:rsidP="00E729CE">
      <w:pPr>
        <w:jc w:val="both"/>
      </w:pPr>
      <w:r>
        <w:t>«Мой бизнес» Волгоградской области</w:t>
      </w:r>
      <w:bookmarkEnd w:id="1"/>
    </w:p>
    <w:p w14:paraId="5FEBB698" w14:textId="47A2198A" w:rsidR="008A3344" w:rsidRDefault="008A3344" w:rsidP="00432268">
      <w:pPr>
        <w:rPr>
          <w:b/>
        </w:rPr>
      </w:pPr>
    </w:p>
    <w:p w14:paraId="30BA9687" w14:textId="77777777" w:rsidR="006A0D78" w:rsidRDefault="006A0D78" w:rsidP="00432268">
      <w:pPr>
        <w:rPr>
          <w:b/>
        </w:rPr>
      </w:pPr>
    </w:p>
    <w:p w14:paraId="3A1FB33A" w14:textId="77777777" w:rsidR="00E729CE" w:rsidRDefault="00747746" w:rsidP="00EA207A">
      <w:pPr>
        <w:jc w:val="both"/>
        <w:rPr>
          <w:bCs/>
        </w:rPr>
      </w:pPr>
      <w:r w:rsidRPr="00C45279">
        <w:rPr>
          <w:b/>
        </w:rPr>
        <w:tab/>
      </w:r>
      <w:r w:rsidR="00236772" w:rsidRPr="006403B4">
        <w:rPr>
          <w:bCs/>
        </w:rPr>
        <w:t>В</w:t>
      </w:r>
      <w:r w:rsidR="00E729CE">
        <w:rPr>
          <w:bCs/>
        </w:rPr>
        <w:t xml:space="preserve"> соответствии с </w:t>
      </w:r>
      <w:r w:rsidR="00E729CE" w:rsidRPr="00E729CE">
        <w:rPr>
          <w:bCs/>
        </w:rPr>
        <w:t>требованиями приказа Минэкономразвития России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236772" w:rsidRPr="006403B4">
        <w:rPr>
          <w:bCs/>
        </w:rPr>
        <w:t xml:space="preserve"> </w:t>
      </w:r>
    </w:p>
    <w:p w14:paraId="70C8CE31" w14:textId="3DCB44EB" w:rsidR="0037451F" w:rsidRPr="00C45279" w:rsidRDefault="004661BD" w:rsidP="00EA207A">
      <w:pPr>
        <w:jc w:val="both"/>
      </w:pPr>
      <w:r w:rsidRPr="00C45279">
        <w:t>п</w:t>
      </w:r>
      <w:r w:rsidR="00BC479B" w:rsidRPr="00C45279">
        <w:t xml:space="preserve"> р и к а з ы в а ю:</w:t>
      </w:r>
    </w:p>
    <w:p w14:paraId="73413090" w14:textId="0876AE5D" w:rsidR="009E145A" w:rsidRDefault="009E145A" w:rsidP="003364DD">
      <w:pPr>
        <w:jc w:val="both"/>
      </w:pPr>
      <w:r w:rsidRPr="00C45279">
        <w:tab/>
        <w:t>1. Утвердить</w:t>
      </w:r>
      <w:r w:rsidR="00F317A0" w:rsidRPr="00C45279">
        <w:t xml:space="preserve"> и ввести в действие</w:t>
      </w:r>
      <w:r w:rsidR="00C45279" w:rsidRPr="00C45279">
        <w:t xml:space="preserve"> с </w:t>
      </w:r>
      <w:bookmarkStart w:id="2" w:name="_Hlk139013573"/>
      <w:bookmarkStart w:id="3" w:name="_Hlk161759161"/>
      <w:r w:rsidR="0095611C">
        <w:t>2</w:t>
      </w:r>
      <w:r w:rsidR="006B6511">
        <w:t>0 марта</w:t>
      </w:r>
      <w:r w:rsidR="003364DD">
        <w:t xml:space="preserve"> </w:t>
      </w:r>
      <w:bookmarkEnd w:id="2"/>
      <w:r w:rsidR="003364DD">
        <w:t>202</w:t>
      </w:r>
      <w:r w:rsidR="006B6511">
        <w:t>4</w:t>
      </w:r>
      <w:r w:rsidR="00C45279" w:rsidRPr="00C45279">
        <w:t xml:space="preserve"> </w:t>
      </w:r>
      <w:bookmarkEnd w:id="3"/>
      <w:r w:rsidR="00C45279" w:rsidRPr="00C45279">
        <w:t>года</w:t>
      </w:r>
      <w:r w:rsidR="003364DD">
        <w:t xml:space="preserve"> Регламент предоставления услуг </w:t>
      </w:r>
      <w:r w:rsidR="00E729CE">
        <w:t>в центре</w:t>
      </w:r>
      <w:r w:rsidR="003364DD">
        <w:t xml:space="preserve"> «Мой бизнес»</w:t>
      </w:r>
      <w:r w:rsidR="00E729CE">
        <w:t xml:space="preserve"> Волгоградской области</w:t>
      </w:r>
      <w:r w:rsidR="00E50034">
        <w:t xml:space="preserve"> (Приложение №1)</w:t>
      </w:r>
      <w:r w:rsidR="00E729CE">
        <w:t>.</w:t>
      </w:r>
      <w:r w:rsidR="003364DD">
        <w:t xml:space="preserve"> </w:t>
      </w:r>
    </w:p>
    <w:p w14:paraId="5A5C821A" w14:textId="0AF6270C" w:rsidR="00A35C44" w:rsidRDefault="0060573C" w:rsidP="00A35C44">
      <w:pPr>
        <w:jc w:val="both"/>
      </w:pPr>
      <w:r>
        <w:tab/>
        <w:t xml:space="preserve">2. </w:t>
      </w:r>
      <w:bookmarkStart w:id="4" w:name="_Hlk96946328"/>
      <w:r>
        <w:t xml:space="preserve">Утвердить и ввести в действие с </w:t>
      </w:r>
      <w:r w:rsidR="006B6511" w:rsidRPr="006B6511">
        <w:t xml:space="preserve">20 марта 2024 </w:t>
      </w:r>
      <w:r>
        <w:t>года</w:t>
      </w:r>
      <w:r w:rsidR="00A35C44" w:rsidRPr="00A35C44">
        <w:t xml:space="preserve"> </w:t>
      </w:r>
      <w:r w:rsidR="00A35C44">
        <w:t>Регламент предоставления услуг субъектам малого и среднего предпринимательства Центром</w:t>
      </w:r>
      <w:bookmarkEnd w:id="4"/>
      <w:r w:rsidR="00A35C44">
        <w:t xml:space="preserve"> поддержки предпринимательства Волгоградской области ГАУ ВО "Мой бизнес"</w:t>
      </w:r>
      <w:r w:rsidR="00E50034">
        <w:t xml:space="preserve"> (Приложение №2)</w:t>
      </w:r>
      <w:r w:rsidR="00A35C44">
        <w:t>.</w:t>
      </w:r>
    </w:p>
    <w:p w14:paraId="73D5C4BF" w14:textId="27A335D1" w:rsidR="0060573C" w:rsidRDefault="00A35C44" w:rsidP="00A35C44">
      <w:pPr>
        <w:jc w:val="both"/>
      </w:pPr>
      <w:r>
        <w:tab/>
        <w:t xml:space="preserve">3. </w:t>
      </w:r>
      <w:r w:rsidR="0060573C">
        <w:t xml:space="preserve"> </w:t>
      </w:r>
      <w:r>
        <w:t xml:space="preserve">Утвердить и ввести в действие с </w:t>
      </w:r>
      <w:r w:rsidR="006B6511" w:rsidRPr="006B6511">
        <w:t xml:space="preserve">20 марта 2024 </w:t>
      </w:r>
      <w:r>
        <w:t>года</w:t>
      </w:r>
      <w:r w:rsidRPr="00A35C44">
        <w:t xml:space="preserve"> </w:t>
      </w:r>
      <w:r>
        <w:t>Регламент предоставления услуг субъектам малого и среднего предпринимательства Центром инноваций социальной сферы Волгоградской области ГАУ ВО «Мой бизнес»</w:t>
      </w:r>
      <w:r w:rsidR="00E50034">
        <w:t xml:space="preserve"> (Приложение №3)</w:t>
      </w:r>
      <w:r>
        <w:t>.</w:t>
      </w:r>
    </w:p>
    <w:p w14:paraId="15A0FC2B" w14:textId="5F8725A2" w:rsidR="001B0177" w:rsidRDefault="00E50034" w:rsidP="00A35C44">
      <w:pPr>
        <w:jc w:val="both"/>
      </w:pPr>
      <w:r>
        <w:tab/>
        <w:t xml:space="preserve">4. </w:t>
      </w:r>
      <w:bookmarkStart w:id="5" w:name="_Hlk96947021"/>
      <w:r>
        <w:t xml:space="preserve">Утвердить и ввести в действие с </w:t>
      </w:r>
      <w:r w:rsidR="006B6511" w:rsidRPr="006B6511">
        <w:t xml:space="preserve">20 марта 2024 </w:t>
      </w:r>
      <w:r>
        <w:t>года</w:t>
      </w:r>
      <w:r w:rsidRPr="00A35C44">
        <w:t xml:space="preserve"> </w:t>
      </w:r>
      <w:r>
        <w:t>Регламент предоставления услуг субъектам малого и среднего предпринимательства Центром</w:t>
      </w:r>
      <w:bookmarkEnd w:id="5"/>
      <w:r w:rsidR="001B0177">
        <w:t xml:space="preserve"> </w:t>
      </w:r>
      <w:r w:rsidR="007A5D42">
        <w:t>инжиниринга</w:t>
      </w:r>
      <w:r w:rsidR="007A5D42" w:rsidRPr="007A5D42">
        <w:t xml:space="preserve"> Волгоградской области ГАУ ВО "Мой бизнес"</w:t>
      </w:r>
      <w:r w:rsidR="007A5D42">
        <w:t xml:space="preserve"> </w:t>
      </w:r>
      <w:r w:rsidR="001B0177">
        <w:t>(Приложение №4)</w:t>
      </w:r>
      <w:r w:rsidR="007A5D42">
        <w:t>.</w:t>
      </w:r>
    </w:p>
    <w:p w14:paraId="382EB650" w14:textId="0D00079A" w:rsidR="00A35C44" w:rsidRDefault="001B0177" w:rsidP="00A35C44">
      <w:pPr>
        <w:jc w:val="both"/>
      </w:pPr>
      <w:r>
        <w:tab/>
        <w:t xml:space="preserve">5. </w:t>
      </w:r>
      <w:r w:rsidRPr="001B0177">
        <w:t xml:space="preserve">Утвердить и ввести в действие с </w:t>
      </w:r>
      <w:r w:rsidR="006B6511" w:rsidRPr="006B6511">
        <w:t xml:space="preserve">20 марта 2024 </w:t>
      </w:r>
      <w:r w:rsidRPr="001B0177">
        <w:t>года Регламент предоставления услуг субъектам малого и среднего предпринимательства Центром</w:t>
      </w:r>
      <w:r>
        <w:t xml:space="preserve"> прототипирования Волгоградской области ГАУ ВО «Мой бизнес» (Приложение №5).</w:t>
      </w:r>
      <w:r w:rsidR="00E50034">
        <w:t xml:space="preserve"> </w:t>
      </w:r>
    </w:p>
    <w:p w14:paraId="4506CC26" w14:textId="4E3D435D" w:rsidR="00410B9E" w:rsidRPr="00C45279" w:rsidRDefault="00410B9E" w:rsidP="00410B9E">
      <w:pPr>
        <w:jc w:val="both"/>
      </w:pPr>
      <w:r>
        <w:tab/>
        <w:t xml:space="preserve">6. Приказ об утверждении регламента предоставления услуг в Центре «Мой бизнес» Волгоградской области № </w:t>
      </w:r>
      <w:r w:rsidR="0095611C">
        <w:t>01-03/5</w:t>
      </w:r>
      <w:r w:rsidR="00CC1BBB">
        <w:t>9</w:t>
      </w:r>
      <w:r>
        <w:t xml:space="preserve"> </w:t>
      </w:r>
      <w:r w:rsidR="00CC1BBB" w:rsidRPr="00CC1BBB">
        <w:t xml:space="preserve">от 27.06.2023 </w:t>
      </w:r>
      <w:r>
        <w:t>считать утратившим силу.</w:t>
      </w:r>
    </w:p>
    <w:p w14:paraId="3CD48D96" w14:textId="02C06CB3" w:rsidR="003244B7" w:rsidRPr="00C45279" w:rsidRDefault="00C45279" w:rsidP="00DA6F46">
      <w:pPr>
        <w:jc w:val="both"/>
      </w:pPr>
      <w:r w:rsidRPr="00C45279">
        <w:tab/>
      </w:r>
      <w:r w:rsidR="001704FA">
        <w:t>6</w:t>
      </w:r>
      <w:r w:rsidRPr="00C45279">
        <w:t xml:space="preserve">. </w:t>
      </w:r>
      <w:r w:rsidR="003244B7" w:rsidRPr="00C45279">
        <w:t xml:space="preserve">Контроль </w:t>
      </w:r>
      <w:r w:rsidR="006B1419" w:rsidRPr="00C45279">
        <w:t>за</w:t>
      </w:r>
      <w:r w:rsidR="003244B7" w:rsidRPr="00C45279">
        <w:t xml:space="preserve"> исполнением приказа оставляю за собой.</w:t>
      </w:r>
    </w:p>
    <w:p w14:paraId="399089DD" w14:textId="4E5ED53F" w:rsidR="00EB7F26" w:rsidRDefault="00EB7F26" w:rsidP="003244B7">
      <w:pPr>
        <w:jc w:val="both"/>
      </w:pPr>
    </w:p>
    <w:p w14:paraId="2727AB5A" w14:textId="37E570E4" w:rsidR="006A0D78" w:rsidRDefault="006A0D78" w:rsidP="003244B7">
      <w:pPr>
        <w:jc w:val="both"/>
      </w:pPr>
    </w:p>
    <w:p w14:paraId="7828A275" w14:textId="49ED5538" w:rsidR="006A0D78" w:rsidRDefault="006A0D78" w:rsidP="003244B7">
      <w:pPr>
        <w:jc w:val="both"/>
      </w:pPr>
    </w:p>
    <w:p w14:paraId="30EB22C8" w14:textId="77777777" w:rsidR="006A0D78" w:rsidRDefault="006A0D78" w:rsidP="003244B7">
      <w:pPr>
        <w:jc w:val="both"/>
      </w:pPr>
    </w:p>
    <w:p w14:paraId="18CED2A9" w14:textId="4DA43653" w:rsidR="0037451F" w:rsidRPr="00C45279" w:rsidRDefault="00C806D4" w:rsidP="003244B7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  <w:t xml:space="preserve"> </w:t>
      </w:r>
      <w:r w:rsidR="00815BF0" w:rsidRPr="00C45279">
        <w:tab/>
      </w:r>
      <w:r w:rsidR="003244B7" w:rsidRPr="00C45279">
        <w:tab/>
      </w:r>
      <w:r w:rsidR="003244B7" w:rsidRPr="00C45279">
        <w:tab/>
      </w:r>
      <w:r w:rsidR="00EB7F26">
        <w:t xml:space="preserve">   </w:t>
      </w:r>
      <w:r w:rsidR="003244B7" w:rsidRPr="00C45279">
        <w:tab/>
      </w:r>
      <w:r w:rsidR="00EB7F26">
        <w:t xml:space="preserve">                              </w:t>
      </w:r>
      <w:r>
        <w:t xml:space="preserve"> </w:t>
      </w:r>
      <w:r w:rsidR="00EB7F26">
        <w:t>А.В.</w:t>
      </w:r>
      <w:r w:rsidR="00C45279" w:rsidRPr="00C45279">
        <w:t xml:space="preserve"> </w:t>
      </w:r>
      <w:r w:rsidR="00EB7F26">
        <w:t>Кравцов</w:t>
      </w:r>
    </w:p>
    <w:p w14:paraId="51744AF3" w14:textId="77777777" w:rsidR="0037451F" w:rsidRPr="00C45279" w:rsidRDefault="0037451F" w:rsidP="00432268">
      <w:pPr>
        <w:ind w:firstLine="709"/>
        <w:jc w:val="both"/>
      </w:pPr>
    </w:p>
    <w:p w14:paraId="756C36E6" w14:textId="1891AB24" w:rsidR="00C56D54" w:rsidRPr="00C45279" w:rsidRDefault="00236772" w:rsidP="00605D46">
      <w:pPr>
        <w:tabs>
          <w:tab w:val="left" w:pos="8364"/>
        </w:tabs>
        <w:jc w:val="center"/>
        <w:outlineLvl w:val="2"/>
      </w:pPr>
      <w:r>
        <w:t xml:space="preserve"> </w:t>
      </w:r>
    </w:p>
    <w:p w14:paraId="5383019A" w14:textId="77777777" w:rsidR="00C45279" w:rsidRPr="00C45279" w:rsidRDefault="00C45279" w:rsidP="00605D46">
      <w:pPr>
        <w:tabs>
          <w:tab w:val="left" w:pos="8364"/>
        </w:tabs>
        <w:jc w:val="center"/>
        <w:outlineLvl w:val="2"/>
      </w:pPr>
    </w:p>
    <w:p w14:paraId="63E14816" w14:textId="77777777" w:rsidR="00C45279" w:rsidRPr="00C45279" w:rsidRDefault="00C45279" w:rsidP="00605D46">
      <w:pPr>
        <w:tabs>
          <w:tab w:val="left" w:pos="8364"/>
        </w:tabs>
        <w:jc w:val="center"/>
        <w:outlineLvl w:val="2"/>
      </w:pPr>
    </w:p>
    <w:p w14:paraId="54975759" w14:textId="77777777" w:rsidR="00C45279" w:rsidRPr="00C45279" w:rsidRDefault="00C45279" w:rsidP="00605D46">
      <w:pPr>
        <w:tabs>
          <w:tab w:val="left" w:pos="8364"/>
        </w:tabs>
        <w:jc w:val="center"/>
        <w:outlineLvl w:val="2"/>
      </w:pPr>
    </w:p>
    <w:p w14:paraId="4CFEC5A0" w14:textId="77777777" w:rsidR="00C45279" w:rsidRPr="00C45279" w:rsidRDefault="00C45279" w:rsidP="00605D46">
      <w:pPr>
        <w:tabs>
          <w:tab w:val="left" w:pos="8364"/>
        </w:tabs>
        <w:jc w:val="center"/>
        <w:outlineLvl w:val="2"/>
      </w:pPr>
    </w:p>
    <w:p w14:paraId="64F07239" w14:textId="77777777" w:rsidR="00C45279" w:rsidRPr="00C45279" w:rsidRDefault="00C45279" w:rsidP="00605D46">
      <w:pPr>
        <w:tabs>
          <w:tab w:val="left" w:pos="8364"/>
        </w:tabs>
        <w:jc w:val="center"/>
        <w:outlineLvl w:val="2"/>
      </w:pPr>
    </w:p>
    <w:p w14:paraId="4639FE98" w14:textId="06D9168E" w:rsidR="00E729CE" w:rsidRPr="001B0177" w:rsidRDefault="00C45279" w:rsidP="00C806D4">
      <w:pPr>
        <w:rPr>
          <w:rFonts w:eastAsia="Calibri"/>
          <w:lang w:eastAsia="en-US"/>
        </w:rPr>
      </w:pPr>
      <w:r w:rsidRPr="00C45279">
        <w:br w:type="page"/>
      </w:r>
      <w:r w:rsidR="00D24872">
        <w:rPr>
          <w:lang w:eastAsia="ar-SA"/>
        </w:rPr>
        <w:lastRenderedPageBreak/>
        <w:tab/>
      </w:r>
      <w:r w:rsidR="00D000EE">
        <w:rPr>
          <w:lang w:eastAsia="ar-SA"/>
        </w:rPr>
        <w:tab/>
      </w:r>
      <w:r w:rsidR="00D000EE">
        <w:rPr>
          <w:lang w:eastAsia="ar-SA"/>
        </w:rPr>
        <w:tab/>
      </w:r>
      <w:r w:rsidR="00D000EE">
        <w:rPr>
          <w:lang w:eastAsia="ar-SA"/>
        </w:rPr>
        <w:tab/>
      </w:r>
      <w:r w:rsidR="00D000EE">
        <w:rPr>
          <w:lang w:eastAsia="ar-SA"/>
        </w:rPr>
        <w:tab/>
      </w:r>
      <w:r w:rsidR="00D000EE">
        <w:rPr>
          <w:lang w:eastAsia="ar-SA"/>
        </w:rPr>
        <w:tab/>
      </w:r>
      <w:r w:rsidRPr="00C45279">
        <w:rPr>
          <w:lang w:eastAsia="ar-SA"/>
        </w:rPr>
        <w:tab/>
      </w:r>
      <w:r w:rsidR="0060573C" w:rsidRPr="001B0177">
        <w:rPr>
          <w:rFonts w:eastAsia="Calibri"/>
          <w:lang w:eastAsia="en-US"/>
        </w:rPr>
        <w:t>ПРИЛОЖЕНИЕ №1</w:t>
      </w:r>
    </w:p>
    <w:p w14:paraId="39E8DBD2" w14:textId="126509A0" w:rsidR="00E729CE" w:rsidRPr="001B0177" w:rsidRDefault="00E729CE" w:rsidP="00C806D4">
      <w:pPr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="0060573C" w:rsidRPr="001B0177">
        <w:rPr>
          <w:rFonts w:eastAsia="Calibri"/>
          <w:lang w:eastAsia="en-US"/>
        </w:rPr>
        <w:t xml:space="preserve">к </w:t>
      </w:r>
      <w:r w:rsidRPr="001B0177">
        <w:rPr>
          <w:rFonts w:eastAsia="Calibri"/>
          <w:lang w:eastAsia="en-US"/>
        </w:rPr>
        <w:t>приказ</w:t>
      </w:r>
      <w:r w:rsidR="0060573C" w:rsidRPr="001B0177">
        <w:rPr>
          <w:rFonts w:eastAsia="Calibri"/>
          <w:lang w:eastAsia="en-US"/>
        </w:rPr>
        <w:t>у</w:t>
      </w:r>
      <w:r w:rsidRPr="001B0177">
        <w:rPr>
          <w:rFonts w:eastAsia="Calibri"/>
          <w:lang w:eastAsia="en-US"/>
        </w:rPr>
        <w:t xml:space="preserve"> директора ГАУ ВО</w:t>
      </w:r>
    </w:p>
    <w:p w14:paraId="3545CF85" w14:textId="77777777" w:rsidR="00E729CE" w:rsidRPr="001B0177" w:rsidRDefault="00E729CE" w:rsidP="00C806D4">
      <w:pPr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  <w:t>«Мой бизнес»</w:t>
      </w:r>
    </w:p>
    <w:p w14:paraId="5236FF0D" w14:textId="277D1322" w:rsidR="00E729CE" w:rsidRPr="001B0177" w:rsidRDefault="00E729CE" w:rsidP="00C806D4">
      <w:pPr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r w:rsidRPr="001B0177">
        <w:rPr>
          <w:rFonts w:eastAsia="Calibri"/>
          <w:lang w:eastAsia="en-US"/>
        </w:rPr>
        <w:tab/>
      </w:r>
      <w:bookmarkStart w:id="6" w:name="_Hlk136957068"/>
      <w:r w:rsidR="00CC7F61">
        <w:rPr>
          <w:rFonts w:eastAsia="Calibri"/>
          <w:lang w:eastAsia="en-US"/>
        </w:rPr>
        <w:t>о</w:t>
      </w:r>
      <w:r w:rsidRPr="001B0177">
        <w:rPr>
          <w:rFonts w:eastAsia="Calibri"/>
          <w:lang w:eastAsia="en-US"/>
        </w:rPr>
        <w:t>т</w:t>
      </w:r>
      <w:r w:rsidR="00CC7F61">
        <w:rPr>
          <w:rFonts w:eastAsia="Calibri"/>
          <w:lang w:eastAsia="en-US"/>
        </w:rPr>
        <w:t xml:space="preserve"> </w:t>
      </w:r>
      <w:bookmarkStart w:id="7" w:name="_Hlk139011052"/>
      <w:r w:rsidR="00CC1BBB">
        <w:rPr>
          <w:rFonts w:eastAsia="Calibri"/>
          <w:lang w:eastAsia="en-US"/>
        </w:rPr>
        <w:t>20</w:t>
      </w:r>
      <w:r w:rsidR="00CC7F61">
        <w:rPr>
          <w:rFonts w:eastAsia="Calibri"/>
          <w:lang w:eastAsia="en-US"/>
        </w:rPr>
        <w:t>.0</w:t>
      </w:r>
      <w:r w:rsidR="00CC1BBB">
        <w:rPr>
          <w:rFonts w:eastAsia="Calibri"/>
          <w:lang w:eastAsia="en-US"/>
        </w:rPr>
        <w:t>3</w:t>
      </w:r>
      <w:r w:rsidR="00CC7F61">
        <w:rPr>
          <w:rFonts w:eastAsia="Calibri"/>
          <w:lang w:eastAsia="en-US"/>
        </w:rPr>
        <w:t>.202</w:t>
      </w:r>
      <w:r w:rsidR="00CC1BBB">
        <w:rPr>
          <w:rFonts w:eastAsia="Calibri"/>
          <w:lang w:eastAsia="en-US"/>
        </w:rPr>
        <w:t>4</w:t>
      </w:r>
      <w:r w:rsidR="00CC7F61">
        <w:rPr>
          <w:rFonts w:eastAsia="Calibri"/>
          <w:lang w:eastAsia="en-US"/>
        </w:rPr>
        <w:t xml:space="preserve"> </w:t>
      </w:r>
      <w:r w:rsidRPr="001B0177">
        <w:rPr>
          <w:rFonts w:eastAsia="Calibri"/>
          <w:lang w:eastAsia="en-US"/>
        </w:rPr>
        <w:t>года №</w:t>
      </w:r>
      <w:r w:rsidR="00CC7F61">
        <w:rPr>
          <w:rFonts w:eastAsia="Calibri"/>
          <w:lang w:eastAsia="en-US"/>
        </w:rPr>
        <w:t xml:space="preserve"> </w:t>
      </w:r>
      <w:r w:rsidR="00CC7F61" w:rsidRPr="006B6511">
        <w:rPr>
          <w:rFonts w:eastAsia="Calibri"/>
          <w:lang w:eastAsia="en-US"/>
        </w:rPr>
        <w:t>01-03/</w:t>
      </w:r>
      <w:bookmarkEnd w:id="6"/>
      <w:r w:rsidR="00A520E9" w:rsidRPr="006B6511">
        <w:rPr>
          <w:rFonts w:eastAsia="Calibri"/>
          <w:lang w:eastAsia="en-US"/>
        </w:rPr>
        <w:t>15</w:t>
      </w:r>
      <w:r w:rsidRPr="006B6511">
        <w:rPr>
          <w:rFonts w:eastAsia="Calibri"/>
          <w:lang w:eastAsia="en-US"/>
        </w:rPr>
        <w:t xml:space="preserve"> </w:t>
      </w:r>
      <w:bookmarkEnd w:id="7"/>
    </w:p>
    <w:p w14:paraId="22E3787B" w14:textId="77777777" w:rsidR="00E729CE" w:rsidRPr="001B0177" w:rsidRDefault="00E729CE" w:rsidP="00C806D4">
      <w:pPr>
        <w:jc w:val="both"/>
        <w:rPr>
          <w:rFonts w:eastAsia="Calibri"/>
          <w:lang w:eastAsia="en-US"/>
        </w:rPr>
      </w:pPr>
    </w:p>
    <w:p w14:paraId="0B91C999" w14:textId="77777777" w:rsidR="00E729CE" w:rsidRPr="001B0177" w:rsidRDefault="00E729CE" w:rsidP="00C806D4">
      <w:pPr>
        <w:jc w:val="center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РЕГЛАМЕНТ</w:t>
      </w:r>
    </w:p>
    <w:p w14:paraId="72EFADEC" w14:textId="23EB049C" w:rsidR="00E729CE" w:rsidRPr="001B0177" w:rsidRDefault="00E729CE" w:rsidP="00E729CE">
      <w:pPr>
        <w:jc w:val="center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Предоставления услуг в Центре «Мой бизнес» Волгоградской области</w:t>
      </w:r>
    </w:p>
    <w:p w14:paraId="6FF0318A" w14:textId="77777777" w:rsidR="00E729CE" w:rsidRPr="001B0177" w:rsidRDefault="00E729CE" w:rsidP="00E729CE">
      <w:pPr>
        <w:jc w:val="center"/>
        <w:rPr>
          <w:rFonts w:eastAsia="Calibri"/>
          <w:lang w:eastAsia="en-US"/>
        </w:rPr>
      </w:pPr>
    </w:p>
    <w:p w14:paraId="6CA9703E" w14:textId="77777777" w:rsidR="00E729CE" w:rsidRPr="001B0177" w:rsidRDefault="00E729CE" w:rsidP="00E729CE">
      <w:pPr>
        <w:jc w:val="center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 xml:space="preserve">1. Общие положения, цели и задачи Центра «Мой бизнес» </w:t>
      </w:r>
    </w:p>
    <w:p w14:paraId="3B43F721" w14:textId="77777777" w:rsidR="00E729CE" w:rsidRPr="001B0177" w:rsidRDefault="00E729CE" w:rsidP="008B79BF">
      <w:pPr>
        <w:jc w:val="center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Волгоградской области</w:t>
      </w:r>
    </w:p>
    <w:p w14:paraId="396C8987" w14:textId="77777777" w:rsidR="00E729CE" w:rsidRPr="001B0177" w:rsidRDefault="00E729CE" w:rsidP="008B79BF">
      <w:pPr>
        <w:jc w:val="center"/>
        <w:rPr>
          <w:rFonts w:eastAsia="Calibri"/>
          <w:lang w:eastAsia="en-US"/>
        </w:rPr>
      </w:pPr>
    </w:p>
    <w:p w14:paraId="13E4C009" w14:textId="20EFDFC7" w:rsidR="00E729CE" w:rsidRPr="001B0177" w:rsidRDefault="00E729CE" w:rsidP="008B79BF">
      <w:pPr>
        <w:numPr>
          <w:ilvl w:val="1"/>
          <w:numId w:val="21"/>
        </w:numPr>
        <w:ind w:left="0"/>
        <w:contextualSpacing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Настоящий регламент оказания услуг Центра «Мой бизнес»</w:t>
      </w:r>
      <w:r w:rsidR="00685850" w:rsidRPr="001B0177">
        <w:rPr>
          <w:rFonts w:eastAsia="Calibri"/>
          <w:lang w:eastAsia="en-US"/>
        </w:rPr>
        <w:t xml:space="preserve"> (далее – Центр)</w:t>
      </w:r>
      <w:r w:rsidRPr="001B0177">
        <w:rPr>
          <w:rFonts w:eastAsia="Calibri"/>
          <w:lang w:eastAsia="en-US"/>
        </w:rPr>
        <w:t xml:space="preserve"> разработан в соответствии с требованиями приказа Минэкономразвития России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и Приказа Минэкономразвития России от 18.02.2021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14:paraId="49A7D164" w14:textId="77777777" w:rsidR="00E729CE" w:rsidRPr="001B0177" w:rsidRDefault="00E729CE" w:rsidP="008B79BF">
      <w:pPr>
        <w:contextualSpacing/>
        <w:jc w:val="both"/>
        <w:rPr>
          <w:rFonts w:eastAsia="Calibri"/>
          <w:lang w:eastAsia="en-US"/>
        </w:rPr>
      </w:pPr>
    </w:p>
    <w:p w14:paraId="4618C50A" w14:textId="3DCCB114" w:rsidR="00E729CE" w:rsidRPr="001B0177" w:rsidRDefault="00E729CE" w:rsidP="008B79BF">
      <w:pPr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ind w:left="0"/>
        <w:contextualSpacing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lang w:eastAsia="en-US"/>
        </w:rPr>
        <w:t>В</w:t>
      </w:r>
      <w:r w:rsidRPr="001B0177">
        <w:rPr>
          <w:rFonts w:eastAsia="Calibri"/>
          <w:spacing w:val="6"/>
          <w:lang w:eastAsia="en-US"/>
        </w:rPr>
        <w:t xml:space="preserve"> </w:t>
      </w:r>
      <w:r w:rsidRPr="001B0177">
        <w:rPr>
          <w:rFonts w:eastAsia="Calibri"/>
          <w:lang w:eastAsia="en-US"/>
        </w:rPr>
        <w:t>целях</w:t>
      </w:r>
      <w:r w:rsidRPr="001B0177">
        <w:rPr>
          <w:rFonts w:eastAsia="Calibri"/>
          <w:spacing w:val="74"/>
          <w:lang w:eastAsia="en-US"/>
        </w:rPr>
        <w:t xml:space="preserve"> </w:t>
      </w:r>
      <w:r w:rsidRPr="001B0177">
        <w:rPr>
          <w:rFonts w:eastAsia="Calibri"/>
          <w:lang w:eastAsia="en-US"/>
        </w:rPr>
        <w:t>настоящего</w:t>
      </w:r>
      <w:r w:rsidRPr="001B0177">
        <w:rPr>
          <w:rFonts w:eastAsia="Calibri"/>
          <w:spacing w:val="87"/>
          <w:lang w:eastAsia="en-US"/>
        </w:rPr>
        <w:t xml:space="preserve"> </w:t>
      </w:r>
      <w:r w:rsidRPr="001B0177">
        <w:rPr>
          <w:rFonts w:eastAsia="Calibri"/>
          <w:lang w:eastAsia="en-US"/>
        </w:rPr>
        <w:t>Регламента</w:t>
      </w:r>
      <w:r w:rsidRPr="001B0177">
        <w:rPr>
          <w:rFonts w:eastAsia="Calibri"/>
          <w:spacing w:val="106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под</w:t>
      </w:r>
      <w:r w:rsidRPr="001B0177">
        <w:rPr>
          <w:rFonts w:eastAsia="Calibri"/>
          <w:spacing w:val="65"/>
          <w:lang w:eastAsia="en-US"/>
        </w:rPr>
        <w:t xml:space="preserve"> </w:t>
      </w:r>
      <w:r w:rsidRPr="001B0177">
        <w:rPr>
          <w:rFonts w:eastAsia="Calibri"/>
          <w:lang w:eastAsia="en-US"/>
        </w:rPr>
        <w:t>Центром</w:t>
      </w:r>
      <w:r w:rsidRPr="001B0177">
        <w:rPr>
          <w:rFonts w:eastAsia="Calibri"/>
          <w:spacing w:val="98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понимается</w:t>
      </w:r>
      <w:r w:rsidRPr="001B0177">
        <w:rPr>
          <w:rFonts w:eastAsia="Calibri"/>
          <w:spacing w:val="98"/>
          <w:lang w:eastAsia="en-US"/>
        </w:rPr>
        <w:t xml:space="preserve"> </w:t>
      </w:r>
      <w:r w:rsidR="00022571" w:rsidRPr="001B0177">
        <w:rPr>
          <w:rFonts w:eastAsia="Calibri"/>
          <w:lang w:eastAsia="en-US"/>
        </w:rPr>
        <w:t>совокупность организаций</w:t>
      </w:r>
      <w:r w:rsidRPr="001B0177">
        <w:rPr>
          <w:rFonts w:eastAsia="Calibri"/>
          <w:w w:val="105"/>
          <w:lang w:eastAsia="en-US"/>
        </w:rPr>
        <w:t>,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предназначенн</w:t>
      </w:r>
      <w:r w:rsidR="00022571" w:rsidRPr="001B0177">
        <w:rPr>
          <w:rFonts w:eastAsia="Calibri"/>
          <w:w w:val="105"/>
          <w:lang w:eastAsia="en-US"/>
        </w:rPr>
        <w:t>ых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для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оказания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комплекса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услуг,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="00022571" w:rsidRPr="001B0177">
        <w:rPr>
          <w:rFonts w:eastAsia="Calibri"/>
          <w:w w:val="105"/>
          <w:lang w:eastAsia="en-US"/>
        </w:rPr>
        <w:t xml:space="preserve">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</w:t>
      </w:r>
      <w:r w:rsidR="00685850" w:rsidRPr="001B0177">
        <w:rPr>
          <w:rFonts w:eastAsia="Calibri"/>
          <w:w w:val="105"/>
          <w:lang w:eastAsia="en-US"/>
        </w:rPr>
        <w:t>«</w:t>
      </w:r>
      <w:r w:rsidR="00022571" w:rsidRPr="001B0177">
        <w:rPr>
          <w:rFonts w:eastAsia="Calibri"/>
          <w:w w:val="105"/>
          <w:lang w:eastAsia="en-US"/>
        </w:rPr>
        <w:t>Налог на профессиональный доход</w:t>
      </w:r>
      <w:r w:rsidR="00685850" w:rsidRPr="001B0177">
        <w:rPr>
          <w:rFonts w:eastAsia="Calibri"/>
          <w:w w:val="105"/>
          <w:lang w:eastAsia="en-US"/>
        </w:rPr>
        <w:t>»</w:t>
      </w:r>
      <w:r w:rsidR="00022571" w:rsidRPr="001B0177">
        <w:rPr>
          <w:rFonts w:eastAsia="Calibri"/>
          <w:w w:val="105"/>
          <w:lang w:eastAsia="en-US"/>
        </w:rPr>
        <w:t xml:space="preserve">, в том числе размещения на площадях </w:t>
      </w:r>
      <w:r w:rsidR="00685850" w:rsidRPr="001B0177">
        <w:rPr>
          <w:rFonts w:eastAsia="Calibri"/>
          <w:w w:val="105"/>
          <w:lang w:eastAsia="en-US"/>
        </w:rPr>
        <w:t>Ц</w:t>
      </w:r>
      <w:r w:rsidR="00022571" w:rsidRPr="001B0177">
        <w:rPr>
          <w:rFonts w:eastAsia="Calibri"/>
          <w:w w:val="105"/>
          <w:lang w:eastAsia="en-US"/>
        </w:rPr>
        <w:t>ентра инфраструктуры поддержки субъектов малого и среднего предпринимательства и (или) их представителей, управляемой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14:paraId="3F4BF70F" w14:textId="77777777" w:rsidR="00E729CE" w:rsidRPr="001B0177" w:rsidRDefault="00E729CE" w:rsidP="008B79BF">
      <w:pPr>
        <w:widowControl w:val="0"/>
        <w:tabs>
          <w:tab w:val="left" w:pos="1290"/>
        </w:tabs>
        <w:autoSpaceDE w:val="0"/>
        <w:autoSpaceDN w:val="0"/>
        <w:contextualSpacing/>
        <w:jc w:val="both"/>
        <w:rPr>
          <w:rFonts w:eastAsia="Calibri"/>
          <w:w w:val="105"/>
          <w:lang w:eastAsia="en-US"/>
        </w:rPr>
      </w:pPr>
    </w:p>
    <w:p w14:paraId="6051DFE7" w14:textId="77777777" w:rsidR="00E729CE" w:rsidRPr="001B0177" w:rsidRDefault="00E729CE" w:rsidP="008B79BF">
      <w:pPr>
        <w:widowControl w:val="0"/>
        <w:numPr>
          <w:ilvl w:val="1"/>
          <w:numId w:val="21"/>
        </w:numPr>
        <w:tabs>
          <w:tab w:val="left" w:pos="1853"/>
        </w:tabs>
        <w:autoSpaceDE w:val="0"/>
        <w:autoSpaceDN w:val="0"/>
        <w:ind w:left="0"/>
        <w:contextualSpacing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На</w:t>
      </w:r>
      <w:r w:rsidRPr="001B0177">
        <w:rPr>
          <w:rFonts w:eastAsia="Calibri"/>
          <w:spacing w:val="-16"/>
          <w:lang w:eastAsia="en-US"/>
        </w:rPr>
        <w:t xml:space="preserve"> </w:t>
      </w:r>
      <w:r w:rsidRPr="001B0177">
        <w:rPr>
          <w:rFonts w:eastAsia="Calibri"/>
          <w:lang w:eastAsia="en-US"/>
        </w:rPr>
        <w:t>основании</w:t>
      </w:r>
      <w:r w:rsidRPr="001B0177">
        <w:rPr>
          <w:rFonts w:eastAsia="Calibri"/>
          <w:spacing w:val="-14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Постановления администрации Волгоградской</w:t>
      </w:r>
      <w:r w:rsidRPr="001B0177">
        <w:rPr>
          <w:rFonts w:eastAsia="Calibri"/>
          <w:spacing w:val="-16"/>
          <w:lang w:eastAsia="en-US"/>
        </w:rPr>
        <w:t xml:space="preserve"> </w:t>
      </w:r>
      <w:r w:rsidRPr="001B0177">
        <w:rPr>
          <w:rFonts w:eastAsia="Calibri"/>
          <w:lang w:eastAsia="en-US"/>
        </w:rPr>
        <w:t>области</w:t>
      </w:r>
      <w:r w:rsidRPr="001B0177">
        <w:rPr>
          <w:rFonts w:eastAsia="Calibri"/>
          <w:spacing w:val="-14"/>
          <w:lang w:eastAsia="en-US"/>
        </w:rPr>
        <w:t xml:space="preserve"> </w:t>
      </w:r>
      <w:r w:rsidRPr="001B0177">
        <w:rPr>
          <w:rFonts w:eastAsia="Calibri"/>
          <w:lang w:eastAsia="en-US"/>
        </w:rPr>
        <w:t>от</w:t>
      </w:r>
      <w:r w:rsidRPr="001B0177">
        <w:rPr>
          <w:rFonts w:eastAsia="Calibri"/>
          <w:spacing w:val="-15"/>
          <w:lang w:eastAsia="en-US"/>
        </w:rPr>
        <w:t xml:space="preserve"> 513-п </w:t>
      </w:r>
    </w:p>
    <w:p w14:paraId="40077882" w14:textId="3B7DCFA2" w:rsidR="00E729CE" w:rsidRPr="001B0177" w:rsidRDefault="00E729CE" w:rsidP="008B79BF">
      <w:pPr>
        <w:tabs>
          <w:tab w:val="left" w:pos="1853"/>
        </w:tabs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от 18.11.2018г. «О едином органе управления организациями, образующими инфраструктуру поддержки субъектов малого и среднего предпринимательства Волгоградской области»</w:t>
      </w:r>
      <w:r w:rsidRPr="001B0177">
        <w:rPr>
          <w:rFonts w:eastAsia="Calibri"/>
          <w:spacing w:val="-15"/>
          <w:lang w:eastAsia="en-US"/>
        </w:rPr>
        <w:t xml:space="preserve"> </w:t>
      </w:r>
      <w:r w:rsidRPr="001B0177">
        <w:rPr>
          <w:rFonts w:eastAsia="Calibri"/>
          <w:lang w:eastAsia="en-US"/>
        </w:rPr>
        <w:t>государственное автономное учреждение Волгоградской области «Мой бизнес»</w:t>
      </w:r>
      <w:r w:rsidRPr="001B0177">
        <w:rPr>
          <w:rFonts w:eastAsia="Calibri"/>
          <w:spacing w:val="-13"/>
          <w:lang w:eastAsia="en-US"/>
        </w:rPr>
        <w:t xml:space="preserve"> </w:t>
      </w:r>
      <w:r w:rsidR="00685850" w:rsidRPr="001B0177">
        <w:rPr>
          <w:rFonts w:eastAsia="Calibri"/>
          <w:lang w:eastAsia="en-US"/>
        </w:rPr>
        <w:t xml:space="preserve">(далее – </w:t>
      </w:r>
      <w:bookmarkStart w:id="8" w:name="_Hlk89433981"/>
      <w:r w:rsidR="00685850" w:rsidRPr="001B0177">
        <w:rPr>
          <w:rFonts w:eastAsia="Calibri"/>
          <w:lang w:eastAsia="en-US"/>
        </w:rPr>
        <w:t>ГАУ ВО «Мой бизнес»</w:t>
      </w:r>
      <w:bookmarkEnd w:id="8"/>
      <w:r w:rsidR="00685850" w:rsidRPr="001B0177">
        <w:rPr>
          <w:rFonts w:eastAsia="Calibri"/>
          <w:lang w:eastAsia="en-US"/>
        </w:rPr>
        <w:t xml:space="preserve">) </w:t>
      </w:r>
      <w:r w:rsidRPr="001B0177">
        <w:rPr>
          <w:rFonts w:eastAsia="Calibri"/>
          <w:lang w:eastAsia="en-US"/>
        </w:rPr>
        <w:t>наделена</w:t>
      </w:r>
      <w:r w:rsidRPr="001B0177">
        <w:rPr>
          <w:rFonts w:eastAsia="Calibri"/>
          <w:spacing w:val="-13"/>
          <w:lang w:eastAsia="en-US"/>
        </w:rPr>
        <w:t xml:space="preserve"> </w:t>
      </w:r>
      <w:r w:rsidRPr="001B0177">
        <w:rPr>
          <w:rFonts w:eastAsia="Calibri"/>
          <w:lang w:eastAsia="en-US"/>
        </w:rPr>
        <w:t>функциями</w:t>
      </w:r>
      <w:r w:rsidRPr="001B0177">
        <w:rPr>
          <w:rFonts w:eastAsia="Calibri"/>
          <w:spacing w:val="-13"/>
          <w:lang w:eastAsia="en-US"/>
        </w:rPr>
        <w:t xml:space="preserve"> </w:t>
      </w:r>
      <w:r w:rsidRPr="001B0177">
        <w:rPr>
          <w:rFonts w:eastAsia="Calibri"/>
          <w:lang w:eastAsia="en-US"/>
        </w:rPr>
        <w:t>Единого</w:t>
      </w:r>
      <w:r w:rsidRPr="001B0177">
        <w:rPr>
          <w:rFonts w:eastAsia="Calibri"/>
          <w:spacing w:val="-67"/>
          <w:lang w:eastAsia="en-US"/>
        </w:rPr>
        <w:t xml:space="preserve"> </w:t>
      </w:r>
      <w:r w:rsidRPr="001B0177">
        <w:rPr>
          <w:rFonts w:eastAsia="Calibri"/>
          <w:lang w:eastAsia="en-US"/>
        </w:rPr>
        <w:t>органа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управления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организациями,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образующими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инфраструктуру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поддержки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субъектов</w:t>
      </w:r>
      <w:r w:rsidRPr="001B0177">
        <w:rPr>
          <w:rFonts w:eastAsia="Calibri"/>
          <w:spacing w:val="-3"/>
          <w:lang w:eastAsia="en-US"/>
        </w:rPr>
        <w:t xml:space="preserve"> </w:t>
      </w:r>
      <w:r w:rsidRPr="001B0177">
        <w:rPr>
          <w:rFonts w:eastAsia="Calibri"/>
          <w:lang w:eastAsia="en-US"/>
        </w:rPr>
        <w:t>малого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и</w:t>
      </w:r>
      <w:r w:rsidRPr="001B0177">
        <w:rPr>
          <w:rFonts w:eastAsia="Calibri"/>
          <w:spacing w:val="-4"/>
          <w:lang w:eastAsia="en-US"/>
        </w:rPr>
        <w:t xml:space="preserve"> </w:t>
      </w:r>
      <w:r w:rsidRPr="001B0177">
        <w:rPr>
          <w:rFonts w:eastAsia="Calibri"/>
          <w:lang w:eastAsia="en-US"/>
        </w:rPr>
        <w:t>среднего</w:t>
      </w:r>
      <w:r w:rsidRPr="001B0177">
        <w:rPr>
          <w:rFonts w:eastAsia="Calibri"/>
          <w:spacing w:val="-2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предпринимательства</w:t>
      </w:r>
      <w:r w:rsidRPr="001B0177">
        <w:rPr>
          <w:rFonts w:eastAsia="Calibri"/>
          <w:spacing w:val="-2"/>
          <w:lang w:eastAsia="en-US"/>
        </w:rPr>
        <w:t xml:space="preserve"> </w:t>
      </w:r>
      <w:r w:rsidRPr="001B0177">
        <w:rPr>
          <w:rFonts w:eastAsia="Calibri"/>
          <w:lang w:eastAsia="en-US"/>
        </w:rPr>
        <w:t>в</w:t>
      </w:r>
      <w:r w:rsidRPr="001B0177">
        <w:rPr>
          <w:rFonts w:eastAsia="Calibri"/>
          <w:spacing w:val="-2"/>
          <w:lang w:eastAsia="en-US"/>
        </w:rPr>
        <w:t xml:space="preserve"> </w:t>
      </w:r>
      <w:r w:rsidRPr="001B0177">
        <w:rPr>
          <w:rFonts w:eastAsia="Calibri"/>
          <w:lang w:eastAsia="en-US"/>
        </w:rPr>
        <w:t>Волгоградской</w:t>
      </w:r>
      <w:r w:rsidRPr="001B0177">
        <w:rPr>
          <w:rFonts w:eastAsia="Calibri"/>
          <w:spacing w:val="4"/>
          <w:lang w:eastAsia="en-US"/>
        </w:rPr>
        <w:t xml:space="preserve"> </w:t>
      </w:r>
      <w:r w:rsidRPr="001B0177">
        <w:rPr>
          <w:rFonts w:eastAsia="Calibri"/>
          <w:lang w:eastAsia="en-US"/>
        </w:rPr>
        <w:t>области.</w:t>
      </w:r>
    </w:p>
    <w:p w14:paraId="79A6FA06" w14:textId="77777777" w:rsidR="00E729CE" w:rsidRPr="001B0177" w:rsidRDefault="00E729CE" w:rsidP="008B79BF">
      <w:pPr>
        <w:tabs>
          <w:tab w:val="left" w:pos="1853"/>
        </w:tabs>
        <w:jc w:val="both"/>
        <w:rPr>
          <w:rFonts w:eastAsia="Calibri"/>
          <w:lang w:eastAsia="en-US"/>
        </w:rPr>
      </w:pPr>
    </w:p>
    <w:p w14:paraId="15D2C07A" w14:textId="5AFD8E61" w:rsidR="00E729CE" w:rsidRPr="001B0177" w:rsidRDefault="00E729CE" w:rsidP="008B79BF">
      <w:pPr>
        <w:widowControl w:val="0"/>
        <w:tabs>
          <w:tab w:val="left" w:pos="-426"/>
        </w:tabs>
        <w:autoSpaceDE w:val="0"/>
        <w:autoSpaceDN w:val="0"/>
        <w:ind w:hanging="568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lastRenderedPageBreak/>
        <w:t xml:space="preserve">1.4. </w:t>
      </w:r>
      <w:r w:rsidR="00685850" w:rsidRPr="001B0177">
        <w:rPr>
          <w:rFonts w:eastAsia="Calibri"/>
          <w:lang w:eastAsia="en-US"/>
        </w:rPr>
        <w:t xml:space="preserve"> ГАУ ВО «Мой бизнес»</w:t>
      </w:r>
      <w:r w:rsidRPr="001B0177">
        <w:rPr>
          <w:rFonts w:eastAsia="Calibri"/>
          <w:lang w:eastAsia="en-US"/>
        </w:rPr>
        <w:t xml:space="preserve"> имеет официальный сайт</w:t>
      </w:r>
      <w:r w:rsidRPr="001B0177">
        <w:rPr>
          <w:rFonts w:eastAsia="Calibri"/>
          <w:color w:val="0000FF"/>
          <w:lang w:eastAsia="en-US"/>
        </w:rPr>
        <w:t xml:space="preserve"> </w:t>
      </w:r>
      <w:bookmarkStart w:id="9" w:name="_Hlk81989933"/>
      <w:r w:rsidRPr="001B0177">
        <w:rPr>
          <w:rFonts w:eastAsia="Calibri"/>
          <w:lang w:eastAsia="en-US"/>
        </w:rPr>
        <w:fldChar w:fldCharType="begin"/>
      </w:r>
      <w:r w:rsidRPr="001B0177">
        <w:rPr>
          <w:rFonts w:eastAsia="Calibri"/>
          <w:lang w:eastAsia="en-US"/>
        </w:rPr>
        <w:instrText xml:space="preserve"> HYPERLINK "https://mspvolga.ru" </w:instrText>
      </w:r>
      <w:r w:rsidRPr="001B0177">
        <w:rPr>
          <w:rFonts w:eastAsia="Calibri"/>
          <w:lang w:eastAsia="en-US"/>
        </w:rPr>
      </w:r>
      <w:r w:rsidRPr="001B0177">
        <w:rPr>
          <w:rFonts w:eastAsia="Calibri"/>
          <w:lang w:eastAsia="en-US"/>
        </w:rPr>
        <w:fldChar w:fldCharType="separate"/>
      </w:r>
      <w:r w:rsidRPr="001B0177">
        <w:rPr>
          <w:rFonts w:eastAsia="Calibri"/>
          <w:color w:val="0563C1"/>
          <w:u w:val="single"/>
          <w:lang w:eastAsia="en-US"/>
        </w:rPr>
        <w:t>https://</w:t>
      </w:r>
      <w:proofErr w:type="spellStart"/>
      <w:r w:rsidRPr="001B0177">
        <w:rPr>
          <w:rFonts w:eastAsia="Calibri"/>
          <w:color w:val="0563C1"/>
          <w:u w:val="single"/>
          <w:lang w:val="en-US" w:eastAsia="en-US"/>
        </w:rPr>
        <w:t>mspvolga</w:t>
      </w:r>
      <w:proofErr w:type="spellEnd"/>
      <w:r w:rsidRPr="001B0177">
        <w:rPr>
          <w:rFonts w:eastAsia="Calibri"/>
          <w:color w:val="0563C1"/>
          <w:u w:val="single"/>
          <w:lang w:eastAsia="en-US"/>
        </w:rPr>
        <w:t>.</w:t>
      </w:r>
      <w:proofErr w:type="spellStart"/>
      <w:r w:rsidRPr="001B0177">
        <w:rPr>
          <w:rFonts w:eastAsia="Calibri"/>
          <w:color w:val="0563C1"/>
          <w:u w:val="single"/>
          <w:lang w:eastAsia="en-US"/>
        </w:rPr>
        <w:t>ru</w:t>
      </w:r>
      <w:proofErr w:type="spellEnd"/>
      <w:r w:rsidRPr="001B0177">
        <w:rPr>
          <w:rFonts w:eastAsia="Calibri"/>
          <w:color w:val="0563C1"/>
          <w:u w:val="single"/>
          <w:lang w:eastAsia="en-US"/>
        </w:rPr>
        <w:fldChar w:fldCharType="end"/>
      </w:r>
      <w:bookmarkEnd w:id="9"/>
      <w:r w:rsidRPr="001B0177">
        <w:rPr>
          <w:rFonts w:eastAsia="Calibri"/>
          <w:lang w:eastAsia="en-US"/>
        </w:rPr>
        <w:t>, на котором</w:t>
      </w:r>
      <w:r w:rsidR="00F02F76">
        <w:rPr>
          <w:rFonts w:eastAsia="Calibri"/>
          <w:lang w:eastAsia="en-US"/>
        </w:rPr>
        <w:t xml:space="preserve"> </w:t>
      </w:r>
      <w:r w:rsidRPr="001B0177">
        <w:rPr>
          <w:rFonts w:eastAsia="Calibri"/>
          <w:lang w:eastAsia="en-US"/>
        </w:rPr>
        <w:t>Заявитель</w:t>
      </w:r>
      <w:r w:rsidRPr="001B0177">
        <w:rPr>
          <w:rFonts w:eastAsia="Calibri"/>
          <w:spacing w:val="-67"/>
          <w:lang w:eastAsia="en-US"/>
        </w:rPr>
        <w:t xml:space="preserve"> </w:t>
      </w:r>
      <w:r w:rsidRPr="001B0177">
        <w:rPr>
          <w:rFonts w:eastAsia="Calibri"/>
          <w:lang w:eastAsia="en-US"/>
        </w:rPr>
        <w:t>может</w:t>
      </w:r>
      <w:r w:rsidRPr="001B0177">
        <w:rPr>
          <w:rFonts w:eastAsia="Calibri"/>
          <w:spacing w:val="-4"/>
          <w:lang w:eastAsia="en-US"/>
        </w:rPr>
        <w:t xml:space="preserve"> </w:t>
      </w:r>
      <w:r w:rsidRPr="001B0177">
        <w:rPr>
          <w:rFonts w:eastAsia="Calibri"/>
          <w:lang w:eastAsia="en-US"/>
        </w:rPr>
        <w:t>узнать</w:t>
      </w:r>
      <w:r w:rsidRPr="001B0177">
        <w:rPr>
          <w:rFonts w:eastAsia="Calibri"/>
          <w:spacing w:val="-1"/>
          <w:lang w:eastAsia="en-US"/>
        </w:rPr>
        <w:t xml:space="preserve"> </w:t>
      </w:r>
      <w:r w:rsidRPr="001B0177">
        <w:rPr>
          <w:rFonts w:eastAsia="Calibri"/>
          <w:lang w:eastAsia="en-US"/>
        </w:rPr>
        <w:t>об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основных</w:t>
      </w:r>
      <w:r w:rsidRPr="001B0177">
        <w:rPr>
          <w:rFonts w:eastAsia="Calibri"/>
          <w:spacing w:val="-3"/>
          <w:lang w:eastAsia="en-US"/>
        </w:rPr>
        <w:t xml:space="preserve"> </w:t>
      </w:r>
      <w:r w:rsidRPr="001B0177">
        <w:rPr>
          <w:rFonts w:eastAsia="Calibri"/>
          <w:lang w:eastAsia="en-US"/>
        </w:rPr>
        <w:t>направлениях деятельности.</w:t>
      </w:r>
    </w:p>
    <w:p w14:paraId="512ECB61" w14:textId="77777777" w:rsidR="00E729CE" w:rsidRPr="001B0177" w:rsidRDefault="00E729CE" w:rsidP="008B79BF">
      <w:pPr>
        <w:widowControl w:val="0"/>
        <w:tabs>
          <w:tab w:val="left" w:pos="-426"/>
        </w:tabs>
        <w:autoSpaceDE w:val="0"/>
        <w:autoSpaceDN w:val="0"/>
        <w:ind w:hanging="568"/>
        <w:jc w:val="both"/>
        <w:rPr>
          <w:rFonts w:eastAsia="Calibri"/>
          <w:lang w:eastAsia="en-US"/>
        </w:rPr>
      </w:pPr>
    </w:p>
    <w:p w14:paraId="69D948C8" w14:textId="74AC7A43" w:rsidR="00DD1246" w:rsidRPr="001B0177" w:rsidRDefault="00E729CE" w:rsidP="008B79BF">
      <w:pPr>
        <w:widowControl w:val="0"/>
        <w:tabs>
          <w:tab w:val="left" w:pos="1535"/>
        </w:tabs>
        <w:autoSpaceDE w:val="0"/>
        <w:autoSpaceDN w:val="0"/>
        <w:ind w:hanging="608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>1.5. На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площадях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Центра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размещены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следующие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объекты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инфраструктуры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поддержки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субъектов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малого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среднего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предпринимательства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(или)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их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представителей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(далее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-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ОИП):</w:t>
      </w:r>
    </w:p>
    <w:p w14:paraId="39525FC9" w14:textId="681C0D67" w:rsidR="00DD1246" w:rsidRPr="001B0177" w:rsidRDefault="00DD1246" w:rsidP="008B79BF">
      <w:pPr>
        <w:pStyle w:val="a4"/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ind w:left="0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spacing w:val="1"/>
          <w:w w:val="105"/>
          <w:lang w:eastAsia="en-US"/>
        </w:rPr>
        <w:t xml:space="preserve">структурные подразделения ГАУ ВО «Мой бизнес»: </w:t>
      </w:r>
      <w:r w:rsidR="00E729CE" w:rsidRPr="001B0177">
        <w:rPr>
          <w:rFonts w:eastAsia="Calibri"/>
          <w:w w:val="105"/>
          <w:lang w:eastAsia="en-US"/>
        </w:rPr>
        <w:t>Центр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поддержки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предпринимательства Волгоградской области</w:t>
      </w:r>
      <w:r w:rsidRPr="001B0177">
        <w:rPr>
          <w:rFonts w:eastAsia="Calibri"/>
          <w:w w:val="105"/>
          <w:lang w:eastAsia="en-US"/>
        </w:rPr>
        <w:t xml:space="preserve"> (далее – ЦПП)</w:t>
      </w:r>
      <w:r w:rsidR="00E729CE" w:rsidRPr="001B0177">
        <w:rPr>
          <w:rFonts w:eastAsia="Calibri"/>
          <w:w w:val="105"/>
          <w:lang w:eastAsia="en-US"/>
        </w:rPr>
        <w:t>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Центр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инноваций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социальной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сферы Волгоградской области</w:t>
      </w:r>
      <w:r w:rsidRPr="001B0177">
        <w:rPr>
          <w:rFonts w:eastAsia="Calibri"/>
          <w:w w:val="105"/>
          <w:lang w:eastAsia="en-US"/>
        </w:rPr>
        <w:t xml:space="preserve"> (далее – ЦИ</w:t>
      </w:r>
      <w:r w:rsidR="00597BB0" w:rsidRPr="001B0177">
        <w:rPr>
          <w:rFonts w:eastAsia="Calibri"/>
          <w:w w:val="105"/>
          <w:lang w:eastAsia="en-US"/>
        </w:rPr>
        <w:t>СС</w:t>
      </w:r>
      <w:r w:rsidRPr="001B0177">
        <w:rPr>
          <w:rFonts w:eastAsia="Calibri"/>
          <w:w w:val="105"/>
          <w:lang w:eastAsia="en-US"/>
        </w:rPr>
        <w:t>)</w:t>
      </w:r>
      <w:r w:rsidR="00E729CE" w:rsidRPr="001B0177">
        <w:rPr>
          <w:rFonts w:eastAsia="Calibri"/>
          <w:w w:val="105"/>
          <w:lang w:eastAsia="en-US"/>
        </w:rPr>
        <w:t>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Центр инжиниринга Волгоградской области</w:t>
      </w:r>
      <w:r w:rsidR="00597BB0" w:rsidRPr="001B0177">
        <w:rPr>
          <w:rFonts w:eastAsia="Calibri"/>
          <w:w w:val="105"/>
          <w:lang w:eastAsia="en-US"/>
        </w:rPr>
        <w:t xml:space="preserve"> (далее – ЦИВО)</w:t>
      </w:r>
      <w:r w:rsidR="00E729CE" w:rsidRPr="001B0177">
        <w:rPr>
          <w:rFonts w:eastAsia="Calibri"/>
          <w:w w:val="105"/>
          <w:lang w:eastAsia="en-US"/>
        </w:rPr>
        <w:t>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Центр прототипирования волгоградской области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(далее – ЦП)</w:t>
      </w:r>
      <w:r w:rsidR="00AE0C1F" w:rsidRPr="001B0177">
        <w:rPr>
          <w:rFonts w:eastAsia="Calibri"/>
          <w:spacing w:val="1"/>
          <w:w w:val="105"/>
          <w:lang w:eastAsia="en-US"/>
        </w:rPr>
        <w:t>;</w:t>
      </w:r>
    </w:p>
    <w:p w14:paraId="4F37A8ED" w14:textId="21DA7247" w:rsidR="00DD1246" w:rsidRPr="001B0177" w:rsidRDefault="00117E2C" w:rsidP="008B79BF">
      <w:pPr>
        <w:pStyle w:val="a4"/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ind w:left="0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>Автономная некоммерческая организация «</w:t>
      </w:r>
      <w:r w:rsidR="00E729CE" w:rsidRPr="001B0177">
        <w:rPr>
          <w:rFonts w:eastAsia="Calibri"/>
          <w:w w:val="105"/>
          <w:lang w:eastAsia="en-US"/>
        </w:rPr>
        <w:t>Центр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поддержки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экспорта Волгоградской области</w:t>
      </w:r>
      <w:r w:rsidRPr="001B0177">
        <w:rPr>
          <w:rFonts w:eastAsia="Calibri"/>
          <w:w w:val="105"/>
          <w:lang w:eastAsia="en-US"/>
        </w:rPr>
        <w:t>»</w:t>
      </w:r>
      <w:r w:rsidR="00597BB0" w:rsidRPr="001B0177">
        <w:rPr>
          <w:rFonts w:eastAsia="Calibri"/>
          <w:w w:val="105"/>
          <w:lang w:eastAsia="en-US"/>
        </w:rPr>
        <w:t xml:space="preserve"> (далее – ЦПЭ);</w:t>
      </w:r>
      <w:r w:rsidR="00E729CE" w:rsidRPr="001B0177">
        <w:rPr>
          <w:rFonts w:eastAsia="Calibri"/>
          <w:w w:val="105"/>
          <w:lang w:eastAsia="en-US"/>
        </w:rPr>
        <w:t xml:space="preserve"> </w:t>
      </w:r>
    </w:p>
    <w:p w14:paraId="49AD8C7B" w14:textId="6688173C" w:rsidR="00DD1246" w:rsidRPr="001B0177" w:rsidRDefault="00E729CE" w:rsidP="008B79BF">
      <w:pPr>
        <w:pStyle w:val="a4"/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ind w:left="0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Фонд микрофинансирования </w:t>
      </w:r>
      <w:r w:rsidR="00117E2C" w:rsidRPr="001B0177">
        <w:rPr>
          <w:rFonts w:eastAsia="Calibri"/>
          <w:w w:val="105"/>
          <w:lang w:eastAsia="en-US"/>
        </w:rPr>
        <w:t xml:space="preserve">предпринимательства </w:t>
      </w:r>
      <w:r w:rsidRPr="001B0177">
        <w:rPr>
          <w:rFonts w:eastAsia="Calibri"/>
          <w:w w:val="105"/>
          <w:lang w:eastAsia="en-US"/>
        </w:rPr>
        <w:t>Волгоградской области</w:t>
      </w:r>
      <w:r w:rsidR="00117E2C" w:rsidRPr="001B0177">
        <w:rPr>
          <w:rFonts w:eastAsia="Calibri"/>
          <w:w w:val="105"/>
          <w:lang w:eastAsia="en-US"/>
        </w:rPr>
        <w:t xml:space="preserve"> (</w:t>
      </w:r>
      <w:proofErr w:type="spellStart"/>
      <w:r w:rsidR="00117E2C" w:rsidRPr="001B0177">
        <w:rPr>
          <w:rFonts w:eastAsia="Calibri"/>
          <w:w w:val="105"/>
          <w:lang w:eastAsia="en-US"/>
        </w:rPr>
        <w:t>микрокредитная</w:t>
      </w:r>
      <w:proofErr w:type="spellEnd"/>
      <w:r w:rsidR="00117E2C" w:rsidRPr="001B0177">
        <w:rPr>
          <w:rFonts w:eastAsia="Calibri"/>
          <w:w w:val="105"/>
          <w:lang w:eastAsia="en-US"/>
        </w:rPr>
        <w:t xml:space="preserve"> компания)</w:t>
      </w:r>
      <w:r w:rsidR="00597BB0" w:rsidRPr="001B0177">
        <w:rPr>
          <w:rFonts w:eastAsia="Calibri"/>
          <w:w w:val="105"/>
          <w:lang w:eastAsia="en-US"/>
        </w:rPr>
        <w:t xml:space="preserve"> (далее - Фонд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микрофинансирования ВО);</w:t>
      </w:r>
      <w:r w:rsidRPr="001B0177">
        <w:rPr>
          <w:rFonts w:eastAsia="Calibri"/>
          <w:w w:val="105"/>
          <w:lang w:eastAsia="en-US"/>
        </w:rPr>
        <w:t xml:space="preserve"> </w:t>
      </w:r>
    </w:p>
    <w:p w14:paraId="0B3D37E3" w14:textId="42D36BC6" w:rsidR="00E729CE" w:rsidRPr="001B0177" w:rsidRDefault="00117E2C" w:rsidP="008B79BF">
      <w:pPr>
        <w:pStyle w:val="a4"/>
        <w:widowControl w:val="0"/>
        <w:numPr>
          <w:ilvl w:val="0"/>
          <w:numId w:val="26"/>
        </w:numPr>
        <w:tabs>
          <w:tab w:val="left" w:pos="1535"/>
        </w:tabs>
        <w:autoSpaceDE w:val="0"/>
        <w:autoSpaceDN w:val="0"/>
        <w:ind w:left="0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>Ассоциация (некоммерческое партнерство) «</w:t>
      </w:r>
      <w:r w:rsidR="00E729CE" w:rsidRPr="001B0177">
        <w:rPr>
          <w:rFonts w:eastAsia="Calibri"/>
          <w:w w:val="105"/>
          <w:lang w:eastAsia="en-US"/>
        </w:rPr>
        <w:t>Гарантийный фонд Волгоградской области</w:t>
      </w:r>
      <w:r w:rsidRPr="001B0177">
        <w:rPr>
          <w:rFonts w:eastAsia="Calibri"/>
          <w:w w:val="105"/>
          <w:lang w:eastAsia="en-US"/>
        </w:rPr>
        <w:t>»</w:t>
      </w:r>
      <w:r w:rsidR="00597BB0" w:rsidRPr="001B0177">
        <w:rPr>
          <w:rFonts w:eastAsia="Calibri"/>
          <w:w w:val="105"/>
          <w:lang w:eastAsia="en-US"/>
        </w:rPr>
        <w:t xml:space="preserve"> (далее -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Гарантийный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фонд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ВО</w:t>
      </w:r>
      <w:r w:rsidR="00597BB0" w:rsidRPr="001B0177">
        <w:rPr>
          <w:rFonts w:eastAsia="Calibri"/>
          <w:w w:val="105"/>
          <w:lang w:eastAsia="en-US"/>
        </w:rPr>
        <w:t>).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</w:p>
    <w:p w14:paraId="4695A54E" w14:textId="77777777" w:rsidR="00E729CE" w:rsidRPr="001B0177" w:rsidRDefault="00E729CE" w:rsidP="008B79BF">
      <w:pPr>
        <w:widowControl w:val="0"/>
        <w:tabs>
          <w:tab w:val="left" w:pos="1535"/>
        </w:tabs>
        <w:autoSpaceDE w:val="0"/>
        <w:autoSpaceDN w:val="0"/>
        <w:ind w:hanging="608"/>
        <w:jc w:val="both"/>
        <w:rPr>
          <w:rFonts w:eastAsia="Calibri"/>
          <w:w w:val="105"/>
          <w:lang w:eastAsia="en-US"/>
        </w:rPr>
      </w:pPr>
    </w:p>
    <w:p w14:paraId="1739B100" w14:textId="36CEF487" w:rsidR="00E729CE" w:rsidRPr="001B0177" w:rsidRDefault="00E729CE" w:rsidP="008B79BF">
      <w:pPr>
        <w:widowControl w:val="0"/>
        <w:tabs>
          <w:tab w:val="left" w:pos="1535"/>
        </w:tabs>
        <w:autoSpaceDE w:val="0"/>
        <w:autoSpaceDN w:val="0"/>
        <w:ind w:hanging="608"/>
        <w:jc w:val="both"/>
        <w:rPr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1.6. </w:t>
      </w:r>
      <w:r w:rsidR="00597BB0" w:rsidRPr="001B0177">
        <w:rPr>
          <w:rFonts w:eastAsia="Calibri"/>
          <w:w w:val="105"/>
          <w:lang w:eastAsia="en-US"/>
        </w:rPr>
        <w:tab/>
        <w:t xml:space="preserve">ЦПЭ, </w:t>
      </w:r>
      <w:r w:rsidRPr="001B0177">
        <w:rPr>
          <w:w w:val="105"/>
          <w:lang w:eastAsia="en-US"/>
        </w:rPr>
        <w:t>Фонд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микрофинансирования ВО,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Гарантийный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фонд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ВО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взаимодействуют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ГАУ ВО «Мой бизнес»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на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основании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Соглашений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color w:val="131313"/>
          <w:w w:val="105"/>
          <w:lang w:eastAsia="en-US"/>
        </w:rPr>
        <w:t>о</w:t>
      </w:r>
      <w:r w:rsidRPr="001B0177">
        <w:rPr>
          <w:color w:val="131313"/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взаимодействии.</w:t>
      </w:r>
    </w:p>
    <w:p w14:paraId="1B47FD7B" w14:textId="77777777" w:rsidR="00E729CE" w:rsidRPr="001B0177" w:rsidRDefault="00E729CE" w:rsidP="008B79BF">
      <w:pPr>
        <w:widowControl w:val="0"/>
        <w:autoSpaceDE w:val="0"/>
        <w:autoSpaceDN w:val="0"/>
        <w:jc w:val="both"/>
        <w:rPr>
          <w:w w:val="105"/>
          <w:lang w:eastAsia="en-US"/>
        </w:rPr>
      </w:pPr>
    </w:p>
    <w:p w14:paraId="33D41F2B" w14:textId="77777777" w:rsidR="00E729CE" w:rsidRPr="001B0177" w:rsidRDefault="00E729CE" w:rsidP="008B79BF">
      <w:pPr>
        <w:widowControl w:val="0"/>
        <w:autoSpaceDE w:val="0"/>
        <w:autoSpaceDN w:val="0"/>
        <w:ind w:hanging="568"/>
        <w:jc w:val="both"/>
        <w:rPr>
          <w:lang w:eastAsia="en-US"/>
        </w:rPr>
      </w:pPr>
      <w:r w:rsidRPr="001B0177">
        <w:rPr>
          <w:lang w:eastAsia="en-US"/>
        </w:rPr>
        <w:t>1.7. Основными целями и задачами Центра является организация оказания комплекса услуг, сервисов и мер поддержки субъектам малого и среднего предпринимательства,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 (далее - Заявитель).</w:t>
      </w:r>
    </w:p>
    <w:p w14:paraId="6BBC7309" w14:textId="77777777" w:rsidR="00E729CE" w:rsidRPr="001B0177" w:rsidRDefault="00E729CE" w:rsidP="008B79BF">
      <w:pPr>
        <w:widowControl w:val="0"/>
        <w:autoSpaceDE w:val="0"/>
        <w:autoSpaceDN w:val="0"/>
        <w:ind w:hanging="568"/>
        <w:jc w:val="both"/>
        <w:rPr>
          <w:lang w:eastAsia="en-US"/>
        </w:rPr>
      </w:pPr>
    </w:p>
    <w:p w14:paraId="379605E0" w14:textId="20A4317E" w:rsidR="00E729CE" w:rsidRPr="001B0177" w:rsidRDefault="00E729CE" w:rsidP="008B79BF">
      <w:pPr>
        <w:widowControl w:val="0"/>
        <w:autoSpaceDE w:val="0"/>
        <w:autoSpaceDN w:val="0"/>
        <w:ind w:hanging="568"/>
        <w:jc w:val="both"/>
        <w:rPr>
          <w:lang w:eastAsia="en-US"/>
        </w:rPr>
      </w:pPr>
      <w:r w:rsidRPr="001B0177">
        <w:rPr>
          <w:lang w:eastAsia="en-US"/>
        </w:rPr>
        <w:t xml:space="preserve">1.8. </w:t>
      </w:r>
      <w:r w:rsidR="0021590A" w:rsidRPr="001B0177">
        <w:rPr>
          <w:lang w:eastAsia="en-US"/>
        </w:rPr>
        <w:t>Центр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для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достижения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целей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в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области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качества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ориентируется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на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принципы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менеджмента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качества</w:t>
      </w:r>
      <w:r w:rsidRPr="001B0177">
        <w:rPr>
          <w:spacing w:val="1"/>
          <w:lang w:eastAsia="en-US"/>
        </w:rPr>
        <w:t xml:space="preserve"> </w:t>
      </w:r>
      <w:r w:rsidRPr="001B0177">
        <w:rPr>
          <w:color w:val="0F0F0F"/>
          <w:lang w:eastAsia="en-US"/>
        </w:rPr>
        <w:t>в</w:t>
      </w:r>
      <w:r w:rsidRPr="001B0177">
        <w:rPr>
          <w:color w:val="0F0F0F"/>
          <w:spacing w:val="1"/>
          <w:lang w:eastAsia="en-US"/>
        </w:rPr>
        <w:t xml:space="preserve"> </w:t>
      </w:r>
      <w:r w:rsidRPr="001B0177">
        <w:rPr>
          <w:lang w:eastAsia="en-US"/>
        </w:rPr>
        <w:t>соответствии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с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требованиями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международного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стандарта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ISO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9001:2015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«Системы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менеджмента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качества.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Требования»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и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стремится</w:t>
      </w:r>
      <w:r w:rsidRPr="001B0177">
        <w:rPr>
          <w:spacing w:val="1"/>
          <w:lang w:eastAsia="en-US"/>
        </w:rPr>
        <w:t xml:space="preserve"> </w:t>
      </w:r>
      <w:r w:rsidRPr="001B0177">
        <w:rPr>
          <w:color w:val="0C0C0C"/>
          <w:lang w:eastAsia="en-US"/>
        </w:rPr>
        <w:t>к</w:t>
      </w:r>
      <w:r w:rsidRPr="001B0177">
        <w:rPr>
          <w:color w:val="0C0C0C"/>
          <w:spacing w:val="1"/>
          <w:lang w:eastAsia="en-US"/>
        </w:rPr>
        <w:t xml:space="preserve"> </w:t>
      </w:r>
      <w:r w:rsidRPr="001B0177">
        <w:rPr>
          <w:lang w:eastAsia="en-US"/>
        </w:rPr>
        <w:t>устойчивому</w:t>
      </w:r>
      <w:r w:rsidRPr="001B0177">
        <w:rPr>
          <w:spacing w:val="1"/>
          <w:lang w:eastAsia="en-US"/>
        </w:rPr>
        <w:t xml:space="preserve"> </w:t>
      </w:r>
      <w:r w:rsidR="0021590A" w:rsidRPr="001B0177">
        <w:rPr>
          <w:lang w:eastAsia="en-US"/>
        </w:rPr>
        <w:t>успеху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посредством</w:t>
      </w:r>
      <w:r w:rsidRPr="001B0177">
        <w:rPr>
          <w:spacing w:val="32"/>
          <w:lang w:eastAsia="en-US"/>
        </w:rPr>
        <w:t xml:space="preserve"> </w:t>
      </w:r>
      <w:r w:rsidRPr="001B0177">
        <w:rPr>
          <w:lang w:eastAsia="en-US"/>
        </w:rPr>
        <w:t>внедрения</w:t>
      </w:r>
      <w:r w:rsidRPr="001B0177">
        <w:rPr>
          <w:spacing w:val="37"/>
          <w:lang w:eastAsia="en-US"/>
        </w:rPr>
        <w:t xml:space="preserve"> </w:t>
      </w:r>
      <w:r w:rsidRPr="001B0177">
        <w:rPr>
          <w:lang w:eastAsia="en-US"/>
        </w:rPr>
        <w:t>системы</w:t>
      </w:r>
      <w:r w:rsidRPr="001B0177">
        <w:rPr>
          <w:spacing w:val="27"/>
          <w:lang w:eastAsia="en-US"/>
        </w:rPr>
        <w:t xml:space="preserve"> </w:t>
      </w:r>
      <w:r w:rsidRPr="001B0177">
        <w:rPr>
          <w:lang w:eastAsia="en-US"/>
        </w:rPr>
        <w:t>менеджмента</w:t>
      </w:r>
      <w:r w:rsidRPr="001B0177">
        <w:rPr>
          <w:spacing w:val="30"/>
          <w:lang w:eastAsia="en-US"/>
        </w:rPr>
        <w:t xml:space="preserve"> </w:t>
      </w:r>
      <w:r w:rsidRPr="001B0177">
        <w:rPr>
          <w:lang w:eastAsia="en-US"/>
        </w:rPr>
        <w:t>качества.</w:t>
      </w:r>
    </w:p>
    <w:p w14:paraId="526E1051" w14:textId="77777777" w:rsidR="00E729CE" w:rsidRPr="001B0177" w:rsidRDefault="00E729CE" w:rsidP="008B79BF">
      <w:pPr>
        <w:widowControl w:val="0"/>
        <w:autoSpaceDE w:val="0"/>
        <w:autoSpaceDN w:val="0"/>
        <w:ind w:firstLine="566"/>
        <w:jc w:val="both"/>
        <w:rPr>
          <w:lang w:eastAsia="en-US"/>
        </w:rPr>
      </w:pPr>
    </w:p>
    <w:p w14:paraId="6374C41F" w14:textId="37CC5308" w:rsidR="00E729CE" w:rsidRPr="001B0177" w:rsidRDefault="00597BB0" w:rsidP="008B79BF">
      <w:pPr>
        <w:pStyle w:val="a4"/>
        <w:widowControl w:val="0"/>
        <w:tabs>
          <w:tab w:val="left" w:pos="3150"/>
        </w:tabs>
        <w:autoSpaceDE w:val="0"/>
        <w:autoSpaceDN w:val="0"/>
        <w:ind w:left="0"/>
        <w:jc w:val="center"/>
        <w:outlineLvl w:val="0"/>
        <w:rPr>
          <w:lang w:eastAsia="en-US"/>
        </w:rPr>
      </w:pPr>
      <w:r w:rsidRPr="001B0177">
        <w:rPr>
          <w:lang w:eastAsia="en-US"/>
        </w:rPr>
        <w:t>2</w:t>
      </w:r>
      <w:r w:rsidR="00E729CE" w:rsidRPr="001B0177">
        <w:rPr>
          <w:lang w:eastAsia="en-US"/>
        </w:rPr>
        <w:t>. Услуги,</w:t>
      </w:r>
      <w:r w:rsidR="00E729CE" w:rsidRPr="001B0177">
        <w:rPr>
          <w:spacing w:val="46"/>
          <w:lang w:eastAsia="en-US"/>
        </w:rPr>
        <w:t xml:space="preserve"> </w:t>
      </w:r>
      <w:r w:rsidR="00E729CE" w:rsidRPr="001B0177">
        <w:rPr>
          <w:lang w:eastAsia="en-US"/>
        </w:rPr>
        <w:t>оказываемые</w:t>
      </w:r>
      <w:r w:rsidR="00E729CE" w:rsidRPr="001B0177">
        <w:rPr>
          <w:spacing w:val="67"/>
          <w:lang w:eastAsia="en-US"/>
        </w:rPr>
        <w:t xml:space="preserve"> </w:t>
      </w:r>
      <w:r w:rsidR="00E729CE" w:rsidRPr="001B0177">
        <w:rPr>
          <w:color w:val="0C0C0C"/>
          <w:lang w:eastAsia="en-US"/>
        </w:rPr>
        <w:t>в</w:t>
      </w:r>
      <w:r w:rsidR="00E729CE" w:rsidRPr="001B0177">
        <w:rPr>
          <w:color w:val="0C0C0C"/>
          <w:spacing w:val="31"/>
          <w:lang w:eastAsia="en-US"/>
        </w:rPr>
        <w:t xml:space="preserve"> </w:t>
      </w:r>
      <w:r w:rsidR="00E729CE" w:rsidRPr="001B0177">
        <w:rPr>
          <w:lang w:eastAsia="en-US"/>
        </w:rPr>
        <w:t>Центре «Мой бизнес»</w:t>
      </w:r>
    </w:p>
    <w:p w14:paraId="1194CB28" w14:textId="77777777" w:rsidR="00E729CE" w:rsidRPr="001B0177" w:rsidRDefault="00E729CE" w:rsidP="008B79BF">
      <w:pPr>
        <w:widowControl w:val="0"/>
        <w:autoSpaceDE w:val="0"/>
        <w:autoSpaceDN w:val="0"/>
        <w:rPr>
          <w:b/>
          <w:lang w:eastAsia="en-US"/>
        </w:rPr>
      </w:pPr>
    </w:p>
    <w:p w14:paraId="1442749B" w14:textId="48832667" w:rsidR="00E729CE" w:rsidRPr="001B0177" w:rsidRDefault="00597BB0" w:rsidP="0013023C">
      <w:pPr>
        <w:widowControl w:val="0"/>
        <w:tabs>
          <w:tab w:val="left" w:pos="1492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2.1</w:t>
      </w:r>
      <w:r w:rsidR="003C788C" w:rsidRPr="001B0177">
        <w:rPr>
          <w:rFonts w:eastAsia="Calibri"/>
          <w:lang w:eastAsia="en-US"/>
        </w:rPr>
        <w:t xml:space="preserve">. </w:t>
      </w:r>
      <w:r w:rsidR="00E729CE" w:rsidRPr="001B0177">
        <w:rPr>
          <w:rFonts w:eastAsia="Calibri"/>
          <w:lang w:eastAsia="en-US"/>
        </w:rPr>
        <w:t>В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Центре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предоставляется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комплекс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услуг,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сервисов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color w:val="0F0F0F"/>
          <w:lang w:eastAsia="en-US"/>
        </w:rPr>
        <w:t>и</w:t>
      </w:r>
      <w:r w:rsidR="00E729CE" w:rsidRPr="001B0177">
        <w:rPr>
          <w:rFonts w:eastAsia="Calibri"/>
          <w:color w:val="0F0F0F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мер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поддержки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субъектам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малого и среднего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предпринимательства, в том числе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финансовых (кредитных,</w:t>
      </w:r>
      <w:r w:rsidR="00E729CE" w:rsidRPr="001B0177">
        <w:rPr>
          <w:rFonts w:eastAsia="Calibri"/>
          <w:spacing w:val="67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гарантийных,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лизинговых)</w:t>
      </w:r>
      <w:r w:rsidR="00E729CE" w:rsidRPr="001B0177">
        <w:rPr>
          <w:rFonts w:eastAsia="Calibri"/>
          <w:spacing w:val="67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услуг, консультационной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образовательной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поддержки,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поддержки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созданию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модернизации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производств,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поддержки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социального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предпринимательства,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женского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предпринимательства,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а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также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услуг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Корпорации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MCП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акционерного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общества "Российский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экспортный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центр”, институтов развития, в том числе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специализированных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организаций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привлечению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инвестиций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работе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инвесторами,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иных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организаций,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оказывающих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поддержку</w:t>
      </w:r>
      <w:r w:rsidR="00E729CE" w:rsidRPr="001B0177">
        <w:rPr>
          <w:rFonts w:eastAsia="Calibri"/>
          <w:spacing w:val="68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субъектам</w:t>
      </w:r>
      <w:r w:rsidR="00E729CE" w:rsidRPr="001B0177">
        <w:rPr>
          <w:rFonts w:eastAsia="Calibri"/>
          <w:spacing w:val="1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малого</w:t>
      </w:r>
      <w:r w:rsidR="00E729CE" w:rsidRPr="001B0177">
        <w:rPr>
          <w:rFonts w:eastAsia="Calibri"/>
          <w:spacing w:val="25"/>
          <w:lang w:eastAsia="en-US"/>
        </w:rPr>
        <w:t xml:space="preserve"> </w:t>
      </w:r>
      <w:r w:rsidR="00E729CE" w:rsidRPr="001B0177">
        <w:rPr>
          <w:rFonts w:eastAsia="Calibri"/>
          <w:color w:val="0F0F0F"/>
          <w:lang w:eastAsia="en-US"/>
        </w:rPr>
        <w:t>и</w:t>
      </w:r>
      <w:r w:rsidR="00E729CE" w:rsidRPr="001B0177">
        <w:rPr>
          <w:rFonts w:eastAsia="Calibri"/>
          <w:color w:val="0F0F0F"/>
          <w:spacing w:val="15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среднего</w:t>
      </w:r>
      <w:r w:rsidR="00E729CE" w:rsidRPr="001B0177">
        <w:rPr>
          <w:rFonts w:eastAsia="Calibri"/>
          <w:spacing w:val="23"/>
          <w:lang w:eastAsia="en-US"/>
        </w:rPr>
        <w:t xml:space="preserve"> </w:t>
      </w:r>
      <w:r w:rsidR="00E729CE" w:rsidRPr="001B0177">
        <w:rPr>
          <w:rFonts w:eastAsia="Calibri"/>
          <w:lang w:eastAsia="en-US"/>
        </w:rPr>
        <w:t>предпринимательства.</w:t>
      </w:r>
    </w:p>
    <w:p w14:paraId="54802531" w14:textId="77777777" w:rsidR="00E729CE" w:rsidRPr="001B0177" w:rsidRDefault="00E729CE" w:rsidP="008B79BF">
      <w:pPr>
        <w:widowControl w:val="0"/>
        <w:tabs>
          <w:tab w:val="left" w:pos="1492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531F9C32" w14:textId="5E4D5CF9" w:rsidR="00E729CE" w:rsidRPr="001B0177" w:rsidRDefault="003C788C" w:rsidP="0013023C">
      <w:pPr>
        <w:widowControl w:val="0"/>
        <w:tabs>
          <w:tab w:val="left" w:pos="1492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 xml:space="preserve">2.2. </w:t>
      </w:r>
      <w:r w:rsidR="00DD1FB6" w:rsidRPr="001B0177">
        <w:rPr>
          <w:rFonts w:eastAsia="Calibri"/>
          <w:w w:val="105"/>
          <w:lang w:eastAsia="en-US"/>
        </w:rPr>
        <w:t>Перечень услуг, предоставляемых ОИП в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Центре «Мой бизнес», определен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в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соответствующих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регламентах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(положениях)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о</w:t>
      </w:r>
      <w:r w:rsidR="00DD1FB6" w:rsidRPr="001B0177">
        <w:rPr>
          <w:rFonts w:eastAsia="Calibri"/>
          <w:spacing w:val="1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предоставлении</w:t>
      </w:r>
      <w:r w:rsidR="00DD1FB6" w:rsidRPr="001B0177">
        <w:rPr>
          <w:rFonts w:eastAsia="Calibri"/>
          <w:spacing w:val="8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услуг</w:t>
      </w:r>
      <w:r w:rsidR="00DD1FB6" w:rsidRPr="001B0177">
        <w:rPr>
          <w:rFonts w:eastAsia="Calibri"/>
          <w:spacing w:val="6"/>
          <w:w w:val="105"/>
          <w:lang w:eastAsia="en-US"/>
        </w:rPr>
        <w:t xml:space="preserve"> </w:t>
      </w:r>
      <w:r w:rsidR="00DD1FB6" w:rsidRPr="001B0177">
        <w:rPr>
          <w:rFonts w:eastAsia="Calibri"/>
          <w:w w:val="105"/>
          <w:lang w:eastAsia="en-US"/>
        </w:rPr>
        <w:t>ОИП.</w:t>
      </w:r>
    </w:p>
    <w:p w14:paraId="6D00553A" w14:textId="77777777" w:rsidR="00E729CE" w:rsidRPr="001B0177" w:rsidRDefault="00E729CE" w:rsidP="008B79BF">
      <w:pPr>
        <w:widowControl w:val="0"/>
        <w:tabs>
          <w:tab w:val="left" w:pos="1189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40D270EE" w14:textId="6A58F0FC" w:rsidR="00E729CE" w:rsidRPr="001B0177" w:rsidRDefault="00DD1FB6" w:rsidP="008B79BF">
      <w:pPr>
        <w:widowControl w:val="0"/>
        <w:tabs>
          <w:tab w:val="left" w:pos="1190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>2.3.</w:t>
      </w:r>
      <w:r w:rsidR="00D709B8" w:rsidRPr="001B0177">
        <w:rPr>
          <w:rFonts w:eastAsia="Calibri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Регламенты (положения) о предоставлении услуг ОИП</w:t>
      </w:r>
      <w:r w:rsidRPr="001B0177">
        <w:rPr>
          <w:rFonts w:eastAsia="Calibri"/>
          <w:w w:val="105"/>
          <w:lang w:eastAsia="en-US"/>
        </w:rPr>
        <w:t xml:space="preserve"> утвержд</w:t>
      </w:r>
      <w:r w:rsidR="00A35F93" w:rsidRPr="001B0177">
        <w:rPr>
          <w:rFonts w:eastAsia="Calibri"/>
          <w:w w:val="105"/>
          <w:lang w:eastAsia="en-US"/>
        </w:rPr>
        <w:t>аются</w:t>
      </w:r>
      <w:r w:rsidRPr="001B0177">
        <w:rPr>
          <w:rFonts w:eastAsia="Calibri"/>
          <w:w w:val="105"/>
          <w:lang w:eastAsia="en-US"/>
        </w:rPr>
        <w:t xml:space="preserve"> соответствующими приказами руководителей ОИП и</w:t>
      </w:r>
      <w:r w:rsidR="00E729CE" w:rsidRPr="001B0177">
        <w:rPr>
          <w:rFonts w:eastAsia="Calibri"/>
          <w:w w:val="105"/>
          <w:lang w:eastAsia="en-US"/>
        </w:rPr>
        <w:t xml:space="preserve"> размещ</w:t>
      </w:r>
      <w:r w:rsidR="00A35F93" w:rsidRPr="001B0177">
        <w:rPr>
          <w:rFonts w:eastAsia="Calibri"/>
          <w:w w:val="105"/>
          <w:lang w:eastAsia="en-US"/>
        </w:rPr>
        <w:t>аются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на</w:t>
      </w:r>
      <w:r w:rsidR="00E729CE" w:rsidRPr="001B0177">
        <w:rPr>
          <w:rFonts w:eastAsia="Calibri"/>
          <w:spacing w:val="-3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официальное</w:t>
      </w:r>
      <w:r w:rsidR="00E729CE" w:rsidRPr="001B0177">
        <w:rPr>
          <w:rFonts w:eastAsia="Calibri"/>
          <w:spacing w:val="2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сайте</w:t>
      </w:r>
      <w:r w:rsidR="00E729CE" w:rsidRPr="001B0177">
        <w:rPr>
          <w:rFonts w:eastAsia="Calibri"/>
          <w:spacing w:val="2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ГАУ ВО</w:t>
      </w:r>
      <w:r w:rsidR="00E729CE" w:rsidRPr="001B0177">
        <w:rPr>
          <w:rFonts w:eastAsia="Calibri"/>
          <w:spacing w:val="4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«Мой бизнес»</w:t>
      </w:r>
      <w:r w:rsidR="00E729CE" w:rsidRPr="001B0177">
        <w:rPr>
          <w:rFonts w:eastAsia="Calibri"/>
          <w:spacing w:val="16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(</w:t>
      </w:r>
      <w:hyperlink r:id="rId9" w:history="1">
        <w:r w:rsidR="00E729CE" w:rsidRPr="001B0177">
          <w:rPr>
            <w:rFonts w:eastAsia="Calibri"/>
            <w:color w:val="0563C1"/>
            <w:u w:val="single"/>
            <w:lang w:eastAsia="en-US"/>
          </w:rPr>
          <w:t>https://</w:t>
        </w:r>
        <w:proofErr w:type="spellStart"/>
        <w:r w:rsidR="00E729CE" w:rsidRPr="001B0177">
          <w:rPr>
            <w:rFonts w:eastAsia="Calibri"/>
            <w:color w:val="0563C1"/>
            <w:u w:val="single"/>
            <w:lang w:val="en-US" w:eastAsia="en-US"/>
          </w:rPr>
          <w:t>mspvolga</w:t>
        </w:r>
        <w:proofErr w:type="spellEnd"/>
        <w:r w:rsidR="00E729CE" w:rsidRPr="001B0177">
          <w:rPr>
            <w:rFonts w:eastAsia="Calibri"/>
            <w:color w:val="0563C1"/>
            <w:u w:val="single"/>
            <w:lang w:eastAsia="en-US"/>
          </w:rPr>
          <w:t>.</w:t>
        </w:r>
        <w:proofErr w:type="spellStart"/>
        <w:r w:rsidR="00E729CE" w:rsidRPr="001B0177">
          <w:rPr>
            <w:rFonts w:eastAsia="Calibri"/>
            <w:color w:val="0563C1"/>
            <w:u w:val="single"/>
            <w:lang w:eastAsia="en-US"/>
          </w:rPr>
          <w:t>ru</w:t>
        </w:r>
        <w:proofErr w:type="spellEnd"/>
      </w:hyperlink>
      <w:r w:rsidR="00E729CE" w:rsidRPr="001B0177">
        <w:rPr>
          <w:rFonts w:eastAsia="Calibri"/>
          <w:lang w:eastAsia="en-US"/>
        </w:rPr>
        <w:t>,</w:t>
      </w:r>
      <w:r w:rsidR="00E729CE" w:rsidRPr="001B0177">
        <w:rPr>
          <w:rFonts w:eastAsia="Calibri"/>
          <w:w w:val="105"/>
          <w:lang w:eastAsia="en-US"/>
        </w:rPr>
        <w:t>)</w:t>
      </w:r>
      <w:r w:rsidR="00E729CE" w:rsidRPr="001B0177">
        <w:rPr>
          <w:rFonts w:eastAsia="Calibri"/>
          <w:spacing w:val="12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</w:t>
      </w:r>
      <w:r w:rsidR="00E729CE" w:rsidRPr="001B0177">
        <w:rPr>
          <w:rFonts w:eastAsia="Calibri"/>
          <w:spacing w:val="3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сайтах</w:t>
      </w:r>
      <w:r w:rsidR="00E729CE" w:rsidRPr="001B0177">
        <w:rPr>
          <w:rFonts w:eastAsia="Calibri"/>
          <w:spacing w:val="8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ОИП.</w:t>
      </w:r>
    </w:p>
    <w:p w14:paraId="644332CD" w14:textId="77777777" w:rsidR="00E729CE" w:rsidRPr="001B0177" w:rsidRDefault="00E729CE" w:rsidP="008B79BF">
      <w:pPr>
        <w:widowControl w:val="0"/>
        <w:tabs>
          <w:tab w:val="left" w:pos="1190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70DA046E" w14:textId="12405EB2" w:rsidR="00D709B8" w:rsidRPr="001B0177" w:rsidRDefault="00D709B8" w:rsidP="008B79BF">
      <w:pPr>
        <w:widowControl w:val="0"/>
        <w:tabs>
          <w:tab w:val="left" w:pos="1355"/>
        </w:tabs>
        <w:autoSpaceDE w:val="0"/>
        <w:autoSpaceDN w:val="0"/>
        <w:ind w:hanging="509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>2.4.</w:t>
      </w:r>
      <w:r w:rsidR="003E050A" w:rsidRPr="001B0177">
        <w:rPr>
          <w:rFonts w:eastAsia="Calibri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 xml:space="preserve">Регламенты (положения) о предоставлении услуг должны включать информацию об этапах предоставления услуг, перечень документов, предоставляемых для получения </w:t>
      </w:r>
      <w:r w:rsidRPr="001B0177">
        <w:rPr>
          <w:rFonts w:eastAsia="Calibri"/>
          <w:w w:val="105"/>
          <w:lang w:eastAsia="en-US"/>
        </w:rPr>
        <w:lastRenderedPageBreak/>
        <w:t>услуг; порядок информирования заявителя, особенности предоставления услуг в электронной форме.</w:t>
      </w:r>
    </w:p>
    <w:p w14:paraId="15283085" w14:textId="560B7774" w:rsidR="00E729CE" w:rsidRPr="001B0177" w:rsidRDefault="00D709B8" w:rsidP="0021590A">
      <w:pPr>
        <w:widowControl w:val="0"/>
        <w:tabs>
          <w:tab w:val="left" w:pos="1355"/>
        </w:tabs>
        <w:autoSpaceDE w:val="0"/>
        <w:autoSpaceDN w:val="0"/>
        <w:ind w:hanging="509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      </w:t>
      </w:r>
    </w:p>
    <w:p w14:paraId="41DA250D" w14:textId="76830160" w:rsidR="00E729CE" w:rsidRPr="001B0177" w:rsidRDefault="00D709B8" w:rsidP="008B79BF">
      <w:pPr>
        <w:widowControl w:val="0"/>
        <w:tabs>
          <w:tab w:val="left" w:pos="142"/>
        </w:tabs>
        <w:autoSpaceDE w:val="0"/>
        <w:autoSpaceDN w:val="0"/>
        <w:ind w:hanging="509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2.5. </w:t>
      </w:r>
      <w:r w:rsidR="00E729CE" w:rsidRPr="001B0177">
        <w:rPr>
          <w:rFonts w:eastAsia="Calibri"/>
          <w:w w:val="105"/>
          <w:lang w:eastAsia="en-US"/>
        </w:rPr>
        <w:t>Порядок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предоставления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услуг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ОИП,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иными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организациями,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образующими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инфраструктуру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поддержки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субъектов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малого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среднего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предпринимательства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(или)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их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представителями,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а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также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многофункциональным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центром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для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бизнеса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в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Центре «Мой бизнес»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не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должен</w:t>
      </w:r>
      <w:r w:rsidR="00E729CE" w:rsidRPr="001B0177">
        <w:rPr>
          <w:rFonts w:eastAsia="Calibri"/>
          <w:spacing w:val="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противоречить</w:t>
      </w:r>
      <w:r w:rsidR="00E729CE" w:rsidRPr="001B0177">
        <w:rPr>
          <w:rFonts w:eastAsia="Calibri"/>
          <w:spacing w:val="35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требованиям</w:t>
      </w:r>
      <w:r w:rsidR="00E729CE" w:rsidRPr="001B0177">
        <w:rPr>
          <w:rFonts w:eastAsia="Calibri"/>
          <w:spacing w:val="33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действующего</w:t>
      </w:r>
      <w:r w:rsidR="00E729CE" w:rsidRPr="001B0177">
        <w:rPr>
          <w:rFonts w:eastAsia="Calibri"/>
          <w:spacing w:val="31"/>
          <w:w w:val="105"/>
          <w:lang w:eastAsia="en-US"/>
        </w:rPr>
        <w:t xml:space="preserve"> </w:t>
      </w:r>
      <w:r w:rsidR="00E729CE" w:rsidRPr="001B0177">
        <w:rPr>
          <w:rFonts w:eastAsia="Calibri"/>
          <w:w w:val="105"/>
          <w:lang w:eastAsia="en-US"/>
        </w:rPr>
        <w:t>законодательства.</w:t>
      </w:r>
    </w:p>
    <w:p w14:paraId="68CC34AE" w14:textId="77777777" w:rsidR="00E729CE" w:rsidRPr="001B0177" w:rsidRDefault="00E729CE" w:rsidP="008B79BF">
      <w:pPr>
        <w:widowControl w:val="0"/>
        <w:tabs>
          <w:tab w:val="left" w:pos="142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7D0DEE58" w14:textId="2FF55A60" w:rsidR="00E729CE" w:rsidRPr="001B0177" w:rsidRDefault="00D709B8" w:rsidP="008B79BF">
      <w:pPr>
        <w:widowControl w:val="0"/>
        <w:tabs>
          <w:tab w:val="left" w:pos="142"/>
        </w:tabs>
        <w:autoSpaceDE w:val="0"/>
        <w:autoSpaceDN w:val="0"/>
        <w:ind w:hanging="651"/>
        <w:jc w:val="both"/>
        <w:rPr>
          <w:rFonts w:eastAsia="Calibri"/>
          <w:w w:val="105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2.6 </w:t>
      </w:r>
      <w:bookmarkStart w:id="10" w:name="_Hlk89436273"/>
      <w:r w:rsidR="0021590A" w:rsidRPr="001B0177">
        <w:rPr>
          <w:rFonts w:eastAsia="Calibri"/>
          <w:w w:val="105"/>
          <w:lang w:eastAsia="en-US"/>
        </w:rPr>
        <w:tab/>
      </w:r>
      <w:r w:rsidRPr="001B0177">
        <w:rPr>
          <w:rFonts w:eastAsia="Calibri"/>
          <w:w w:val="105"/>
          <w:lang w:eastAsia="en-US"/>
        </w:rPr>
        <w:t>Иные организации, образующие инфраструктуру поддержки субъектов малого и среднего предпринимательства и (или) их представители, а также многофункциональный центр для бизнеса предоставляют свои услуги в Центре в соответствии с утвержденными ими регламентами (положениями) о предоставлении услуг.</w:t>
      </w:r>
    </w:p>
    <w:p w14:paraId="40AA0B8C" w14:textId="77777777" w:rsidR="00217B0C" w:rsidRPr="001B0177" w:rsidRDefault="00217B0C" w:rsidP="008B79BF">
      <w:pPr>
        <w:widowControl w:val="0"/>
        <w:tabs>
          <w:tab w:val="left" w:pos="142"/>
        </w:tabs>
        <w:autoSpaceDE w:val="0"/>
        <w:autoSpaceDN w:val="0"/>
        <w:ind w:hanging="651"/>
        <w:jc w:val="both"/>
        <w:rPr>
          <w:rFonts w:eastAsia="Calibri"/>
          <w:lang w:eastAsia="en-US"/>
        </w:rPr>
      </w:pPr>
    </w:p>
    <w:bookmarkEnd w:id="10"/>
    <w:p w14:paraId="202ECD6C" w14:textId="79E99340" w:rsidR="00597BB0" w:rsidRPr="001B0177" w:rsidRDefault="00217B0C" w:rsidP="008B79BF">
      <w:pPr>
        <w:widowControl w:val="0"/>
        <w:tabs>
          <w:tab w:val="left" w:pos="2665"/>
        </w:tabs>
        <w:autoSpaceDE w:val="0"/>
        <w:autoSpaceDN w:val="0"/>
        <w:ind w:hanging="1254"/>
        <w:jc w:val="center"/>
        <w:outlineLvl w:val="0"/>
        <w:rPr>
          <w:lang w:eastAsia="en-US"/>
        </w:rPr>
      </w:pPr>
      <w:r w:rsidRPr="001B0177">
        <w:rPr>
          <w:spacing w:val="-1"/>
          <w:w w:val="105"/>
          <w:lang w:eastAsia="en-US"/>
        </w:rPr>
        <w:t>3</w:t>
      </w:r>
      <w:r w:rsidR="00597BB0" w:rsidRPr="001B0177">
        <w:rPr>
          <w:spacing w:val="-1"/>
          <w:w w:val="105"/>
          <w:lang w:eastAsia="en-US"/>
        </w:rPr>
        <w:t>.Порядок</w:t>
      </w:r>
      <w:r w:rsidR="00597BB0" w:rsidRPr="001B0177">
        <w:rPr>
          <w:spacing w:val="-4"/>
          <w:w w:val="105"/>
          <w:lang w:eastAsia="en-US"/>
        </w:rPr>
        <w:t xml:space="preserve"> </w:t>
      </w:r>
      <w:r w:rsidR="00597BB0" w:rsidRPr="001B0177">
        <w:rPr>
          <w:spacing w:val="-1"/>
          <w:w w:val="105"/>
          <w:lang w:eastAsia="en-US"/>
        </w:rPr>
        <w:t>предоставления</w:t>
      </w:r>
      <w:r w:rsidR="00597BB0" w:rsidRPr="001B0177">
        <w:rPr>
          <w:spacing w:val="-17"/>
          <w:w w:val="105"/>
          <w:lang w:eastAsia="en-US"/>
        </w:rPr>
        <w:t xml:space="preserve"> </w:t>
      </w:r>
      <w:r w:rsidR="00597BB0" w:rsidRPr="001B0177">
        <w:rPr>
          <w:w w:val="105"/>
          <w:lang w:eastAsia="en-US"/>
        </w:rPr>
        <w:t>услуг</w:t>
      </w:r>
      <w:r w:rsidR="00597BB0" w:rsidRPr="001B0177">
        <w:rPr>
          <w:spacing w:val="-10"/>
          <w:w w:val="105"/>
          <w:lang w:eastAsia="en-US"/>
        </w:rPr>
        <w:t xml:space="preserve"> </w:t>
      </w:r>
      <w:r w:rsidR="00597BB0" w:rsidRPr="001B0177">
        <w:rPr>
          <w:w w:val="105"/>
          <w:lang w:eastAsia="en-US"/>
        </w:rPr>
        <w:t>Центра «Мой бизнес»</w:t>
      </w:r>
    </w:p>
    <w:p w14:paraId="3E8B5B09" w14:textId="77777777" w:rsidR="00597BB0" w:rsidRPr="001B0177" w:rsidRDefault="00597BB0" w:rsidP="008B79BF">
      <w:pPr>
        <w:widowControl w:val="0"/>
        <w:autoSpaceDE w:val="0"/>
        <w:autoSpaceDN w:val="0"/>
        <w:rPr>
          <w:b/>
          <w:lang w:eastAsia="en-US"/>
        </w:rPr>
      </w:pPr>
    </w:p>
    <w:p w14:paraId="033047F5" w14:textId="6448DD76" w:rsidR="00597BB0" w:rsidRPr="001B0177" w:rsidRDefault="00217B0C" w:rsidP="008B79BF">
      <w:pPr>
        <w:widowControl w:val="0"/>
        <w:tabs>
          <w:tab w:val="left" w:pos="1522"/>
        </w:tabs>
        <w:autoSpaceDE w:val="0"/>
        <w:autoSpaceDN w:val="0"/>
        <w:ind w:hanging="709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3.1.   </w:t>
      </w:r>
      <w:r w:rsidR="00597BB0" w:rsidRPr="001B0177">
        <w:rPr>
          <w:rFonts w:eastAsia="Calibri"/>
          <w:w w:val="105"/>
          <w:lang w:eastAsia="en-US"/>
        </w:rPr>
        <w:t>Услуги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предоставляются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субъектам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малого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среднего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предпринимательства (субъекты MCП) и физическим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лицам,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заинтересованным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в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начале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осуществления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предпринимательской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деятельности,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а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также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физическим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лицам,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применяющим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специальный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налоговый режим «Налог на профессиональный доход», (далее - Заявители).</w:t>
      </w:r>
      <w:r w:rsidR="00597BB0" w:rsidRPr="001B0177">
        <w:rPr>
          <w:rFonts w:eastAsia="Calibri"/>
          <w:spacing w:val="-68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Субъектами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MCП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являются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юридические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лица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индивидуальные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 xml:space="preserve">предприниматели, </w:t>
      </w:r>
      <w:proofErr w:type="spellStart"/>
      <w:r w:rsidR="00DF1675">
        <w:rPr>
          <w:rFonts w:eastAsia="Calibri"/>
          <w:w w:val="105"/>
          <w:lang w:eastAsia="en-US"/>
        </w:rPr>
        <w:t>б</w:t>
      </w:r>
      <w:r w:rsidR="00597BB0" w:rsidRPr="001B0177">
        <w:rPr>
          <w:rFonts w:eastAsia="Calibri"/>
          <w:w w:val="105"/>
          <w:lang w:eastAsia="en-US"/>
        </w:rPr>
        <w:t>соответствующие</w:t>
      </w:r>
      <w:proofErr w:type="spellEnd"/>
      <w:r w:rsidR="00597BB0" w:rsidRPr="001B0177">
        <w:rPr>
          <w:rFonts w:eastAsia="Calibri"/>
          <w:w w:val="105"/>
          <w:lang w:eastAsia="en-US"/>
        </w:rPr>
        <w:t xml:space="preserve"> критериям, установленным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статьей 4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Федерального Закона от 24.07.2007 №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209-ФЗ «О развитии малого и среднего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предпринимательства</w:t>
      </w:r>
      <w:r w:rsidR="00597BB0" w:rsidRPr="001B0177">
        <w:rPr>
          <w:rFonts w:eastAsia="Calibri"/>
          <w:spacing w:val="2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в</w:t>
      </w:r>
      <w:r w:rsidR="00597BB0" w:rsidRPr="001B0177">
        <w:rPr>
          <w:rFonts w:eastAsia="Calibri"/>
          <w:spacing w:val="15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Российской</w:t>
      </w:r>
      <w:r w:rsidR="00597BB0" w:rsidRPr="001B0177">
        <w:rPr>
          <w:rFonts w:eastAsia="Calibri"/>
          <w:spacing w:val="39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Федерации»</w:t>
      </w:r>
      <w:r w:rsidR="00597BB0" w:rsidRPr="001B0177">
        <w:rPr>
          <w:rFonts w:eastAsia="Calibri"/>
          <w:spacing w:val="46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(далее</w:t>
      </w:r>
      <w:r w:rsidR="00597BB0" w:rsidRPr="001B0177">
        <w:rPr>
          <w:rFonts w:eastAsia="Calibri"/>
          <w:spacing w:val="24"/>
          <w:lang w:eastAsia="en-US"/>
        </w:rPr>
        <w:t xml:space="preserve"> </w:t>
      </w:r>
      <w:r w:rsidR="00597BB0" w:rsidRPr="001B0177">
        <w:rPr>
          <w:rFonts w:eastAsia="Calibri"/>
          <w:w w:val="90"/>
          <w:lang w:eastAsia="en-US"/>
        </w:rPr>
        <w:t>—</w:t>
      </w:r>
      <w:r w:rsidR="00597BB0" w:rsidRPr="001B0177">
        <w:rPr>
          <w:rFonts w:eastAsia="Calibri"/>
          <w:spacing w:val="23"/>
          <w:w w:val="90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Федеральный</w:t>
      </w:r>
      <w:r w:rsidR="00597BB0" w:rsidRPr="001B0177">
        <w:rPr>
          <w:rFonts w:eastAsia="Calibri"/>
          <w:spacing w:val="33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 xml:space="preserve">закон </w:t>
      </w:r>
      <w:r w:rsidR="00597BB0" w:rsidRPr="001B0177">
        <w:rPr>
          <w:rFonts w:eastAsia="Calibri"/>
          <w:w w:val="105"/>
          <w:lang w:eastAsia="en-US"/>
        </w:rPr>
        <w:t>№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 xml:space="preserve">209-ФЗ) и включенные </w:t>
      </w:r>
      <w:r w:rsidR="00597BB0" w:rsidRPr="001B0177">
        <w:rPr>
          <w:rFonts w:eastAsia="Calibri"/>
          <w:color w:val="161616"/>
          <w:w w:val="105"/>
          <w:lang w:eastAsia="en-US"/>
        </w:rPr>
        <w:t xml:space="preserve">в </w:t>
      </w:r>
      <w:r w:rsidR="00597BB0" w:rsidRPr="001B0177">
        <w:rPr>
          <w:rFonts w:eastAsia="Calibri"/>
          <w:w w:val="105"/>
          <w:lang w:eastAsia="en-US"/>
        </w:rPr>
        <w:t>Единый реестр субъектов малого и среднего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предпринимательства</w:t>
      </w:r>
      <w:r w:rsidR="00597BB0" w:rsidRPr="001B0177">
        <w:rPr>
          <w:rFonts w:eastAsia="Calibri"/>
          <w:spacing w:val="37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в</w:t>
      </w:r>
      <w:r w:rsidR="00597BB0" w:rsidRPr="001B0177">
        <w:rPr>
          <w:rFonts w:eastAsia="Calibri"/>
          <w:spacing w:val="48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соответствии</w:t>
      </w:r>
      <w:r w:rsidR="00597BB0" w:rsidRPr="001B0177">
        <w:rPr>
          <w:rFonts w:eastAsia="Calibri"/>
          <w:spacing w:val="67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со</w:t>
      </w:r>
      <w:r w:rsidR="00597BB0" w:rsidRPr="001B0177">
        <w:rPr>
          <w:rFonts w:eastAsia="Calibri"/>
          <w:spacing w:val="44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статьей</w:t>
      </w:r>
      <w:r w:rsidR="00597BB0" w:rsidRPr="001B0177">
        <w:rPr>
          <w:rFonts w:eastAsia="Calibri"/>
          <w:spacing w:val="46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4.1</w:t>
      </w:r>
      <w:r w:rsidR="00597BB0" w:rsidRPr="001B0177">
        <w:rPr>
          <w:rFonts w:eastAsia="Calibri"/>
          <w:spacing w:val="49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Федерального</w:t>
      </w:r>
      <w:r w:rsidR="00597BB0" w:rsidRPr="001B0177">
        <w:rPr>
          <w:rFonts w:eastAsia="Calibri"/>
          <w:spacing w:val="70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 xml:space="preserve">закона </w:t>
      </w:r>
      <w:r w:rsidR="00597BB0" w:rsidRPr="001B0177">
        <w:rPr>
          <w:rFonts w:eastAsia="Calibri"/>
          <w:lang w:eastAsia="en-US"/>
        </w:rPr>
        <w:t>№</w:t>
      </w:r>
      <w:r w:rsidR="00597BB0" w:rsidRPr="001B0177">
        <w:rPr>
          <w:rFonts w:eastAsia="Calibri"/>
          <w:spacing w:val="10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209-ФЗ.</w:t>
      </w:r>
    </w:p>
    <w:p w14:paraId="6E4533C1" w14:textId="77777777" w:rsidR="00597BB0" w:rsidRPr="001B0177" w:rsidRDefault="00597BB0" w:rsidP="008B79BF">
      <w:pPr>
        <w:widowControl w:val="0"/>
        <w:tabs>
          <w:tab w:val="left" w:pos="1522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6FDF6454" w14:textId="2A2C9D34" w:rsidR="00597BB0" w:rsidRPr="001B0177" w:rsidRDefault="00217B0C" w:rsidP="008B79BF">
      <w:pPr>
        <w:widowControl w:val="0"/>
        <w:tabs>
          <w:tab w:val="left" w:pos="1232"/>
        </w:tabs>
        <w:autoSpaceDE w:val="0"/>
        <w:autoSpaceDN w:val="0"/>
        <w:ind w:hanging="507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 xml:space="preserve">3.2. </w:t>
      </w:r>
      <w:r w:rsidR="00597BB0" w:rsidRPr="001B0177">
        <w:rPr>
          <w:rFonts w:eastAsia="Calibri"/>
          <w:lang w:eastAsia="en-US"/>
        </w:rPr>
        <w:t>Перечень заявителей, получивших</w:t>
      </w:r>
      <w:r w:rsidR="00597BB0" w:rsidRPr="001B0177">
        <w:rPr>
          <w:rFonts w:eastAsia="Calibri"/>
          <w:spacing w:val="67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поддержку, подлежит</w:t>
      </w:r>
      <w:r w:rsidR="00597BB0" w:rsidRPr="001B0177">
        <w:rPr>
          <w:rFonts w:eastAsia="Calibri"/>
          <w:spacing w:val="6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включению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в единый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реестр получателей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поддержки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в порядке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color w:val="0E0E0E"/>
          <w:lang w:eastAsia="en-US"/>
        </w:rPr>
        <w:t xml:space="preserve">и </w:t>
      </w:r>
      <w:r w:rsidR="00597BB0" w:rsidRPr="001B0177">
        <w:rPr>
          <w:rFonts w:eastAsia="Calibri"/>
          <w:lang w:eastAsia="en-US"/>
        </w:rPr>
        <w:t>сроки, установленные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действующим</w:t>
      </w:r>
      <w:r w:rsidR="00597BB0" w:rsidRPr="001B0177">
        <w:rPr>
          <w:rFonts w:eastAsia="Calibri"/>
          <w:spacing w:val="40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законодательством.</w:t>
      </w:r>
    </w:p>
    <w:p w14:paraId="6818ECF7" w14:textId="77777777" w:rsidR="00597BB0" w:rsidRPr="001B0177" w:rsidRDefault="00597BB0" w:rsidP="008B79BF">
      <w:pPr>
        <w:widowControl w:val="0"/>
        <w:tabs>
          <w:tab w:val="left" w:pos="1232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1F47A2B7" w14:textId="64F6D2CE" w:rsidR="00597BB0" w:rsidRPr="001B0177" w:rsidRDefault="00217B0C" w:rsidP="008B79BF">
      <w:pPr>
        <w:widowControl w:val="0"/>
        <w:tabs>
          <w:tab w:val="left" w:pos="1357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3.3 </w:t>
      </w:r>
      <w:r w:rsidR="00597BB0" w:rsidRPr="001B0177">
        <w:rPr>
          <w:rFonts w:eastAsia="Calibri"/>
          <w:w w:val="105"/>
          <w:lang w:eastAsia="en-US"/>
        </w:rPr>
        <w:t>Оказание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услуг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в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Центре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осуществляется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в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соответствии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со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следующими</w:t>
      </w:r>
      <w:r w:rsidR="00597BB0" w:rsidRPr="001B0177">
        <w:rPr>
          <w:rFonts w:eastAsia="Calibri"/>
          <w:spacing w:val="28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основными</w:t>
      </w:r>
      <w:r w:rsidR="00597BB0" w:rsidRPr="001B0177">
        <w:rPr>
          <w:rFonts w:eastAsia="Calibri"/>
          <w:spacing w:val="27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параметрами:</w:t>
      </w:r>
    </w:p>
    <w:p w14:paraId="1A39F7F0" w14:textId="77777777" w:rsidR="00597BB0" w:rsidRPr="001B0177" w:rsidRDefault="00597BB0" w:rsidP="008B79B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услуги,</w:t>
      </w:r>
      <w:r w:rsidRPr="001B0177">
        <w:rPr>
          <w:rFonts w:eastAsia="Calibri"/>
          <w:spacing w:val="35"/>
          <w:lang w:eastAsia="en-US"/>
        </w:rPr>
        <w:t xml:space="preserve"> </w:t>
      </w:r>
      <w:r w:rsidRPr="001B0177">
        <w:rPr>
          <w:rFonts w:eastAsia="Calibri"/>
          <w:lang w:eastAsia="en-US"/>
        </w:rPr>
        <w:t>оказываемые</w:t>
      </w:r>
      <w:r w:rsidRPr="001B0177">
        <w:rPr>
          <w:rFonts w:eastAsia="Calibri"/>
          <w:spacing w:val="60"/>
          <w:lang w:eastAsia="en-US"/>
        </w:rPr>
        <w:t xml:space="preserve"> </w:t>
      </w:r>
      <w:r w:rsidRPr="001B0177">
        <w:rPr>
          <w:rFonts w:eastAsia="Calibri"/>
          <w:lang w:eastAsia="en-US"/>
        </w:rPr>
        <w:t>в</w:t>
      </w:r>
      <w:r w:rsidRPr="001B0177">
        <w:rPr>
          <w:rFonts w:eastAsia="Calibri"/>
          <w:spacing w:val="15"/>
          <w:lang w:eastAsia="en-US"/>
        </w:rPr>
        <w:t xml:space="preserve"> </w:t>
      </w:r>
      <w:r w:rsidRPr="001B0177">
        <w:rPr>
          <w:rFonts w:eastAsia="Calibri"/>
          <w:lang w:eastAsia="en-US"/>
        </w:rPr>
        <w:t>Центре,</w:t>
      </w:r>
      <w:r w:rsidRPr="001B0177">
        <w:rPr>
          <w:rFonts w:eastAsia="Calibri"/>
          <w:spacing w:val="51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предоставляются</w:t>
      </w:r>
      <w:r w:rsidRPr="001B0177">
        <w:rPr>
          <w:rFonts w:eastAsia="Calibri"/>
          <w:spacing w:val="25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</w:t>
      </w:r>
      <w:r w:rsidRPr="001B0177">
        <w:rPr>
          <w:rFonts w:eastAsia="Calibri"/>
          <w:spacing w:val="33"/>
          <w:lang w:eastAsia="en-US"/>
        </w:rPr>
        <w:t xml:space="preserve"> </w:t>
      </w:r>
      <w:r w:rsidRPr="001B0177">
        <w:rPr>
          <w:rFonts w:eastAsia="Calibri"/>
          <w:lang w:eastAsia="en-US"/>
        </w:rPr>
        <w:t>запросу</w:t>
      </w:r>
      <w:r w:rsidRPr="001B0177">
        <w:rPr>
          <w:rFonts w:eastAsia="Calibri"/>
          <w:spacing w:val="59"/>
          <w:lang w:eastAsia="en-US"/>
        </w:rPr>
        <w:t xml:space="preserve"> </w:t>
      </w:r>
      <w:r w:rsidRPr="001B0177">
        <w:rPr>
          <w:rFonts w:eastAsia="Calibri"/>
          <w:lang w:eastAsia="en-US"/>
        </w:rPr>
        <w:t>Заявителя;</w:t>
      </w:r>
    </w:p>
    <w:p w14:paraId="3CE9612B" w14:textId="77777777" w:rsidR="00597BB0" w:rsidRPr="001B0177" w:rsidRDefault="00597BB0" w:rsidP="008B79BF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ind w:left="0" w:firstLine="576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>при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предоставлении услуг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время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ожидания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в очереди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для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подачи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документов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color w:val="0F0F0F"/>
          <w:w w:val="105"/>
          <w:lang w:eastAsia="en-US"/>
        </w:rPr>
        <w:t>и</w:t>
      </w:r>
      <w:r w:rsidRPr="001B0177">
        <w:rPr>
          <w:rFonts w:eastAsia="Calibri"/>
          <w:color w:val="0F0F0F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получения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результата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услуги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не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должно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превышать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15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(пятнадцать)</w:t>
      </w:r>
      <w:r w:rsidRPr="001B0177">
        <w:rPr>
          <w:rFonts w:eastAsia="Calibri"/>
          <w:spacing w:val="27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минут;</w:t>
      </w:r>
    </w:p>
    <w:p w14:paraId="60418430" w14:textId="77777777" w:rsidR="00597BB0" w:rsidRPr="001B0177" w:rsidRDefault="00597BB0" w:rsidP="008B79BF">
      <w:pPr>
        <w:widowControl w:val="0"/>
        <w:tabs>
          <w:tab w:val="left" w:pos="968"/>
        </w:tabs>
        <w:autoSpaceDE w:val="0"/>
        <w:autoSpaceDN w:val="0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 xml:space="preserve">        - заявитель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информируется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в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письменной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или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электронной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форме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о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возможности</w:t>
      </w:r>
      <w:r w:rsidRPr="001B0177">
        <w:rPr>
          <w:rFonts w:eastAsia="Calibri"/>
          <w:spacing w:val="68"/>
          <w:lang w:eastAsia="en-US"/>
        </w:rPr>
        <w:t xml:space="preserve"> </w:t>
      </w:r>
      <w:r w:rsidRPr="001B0177">
        <w:rPr>
          <w:rFonts w:eastAsia="Calibri"/>
          <w:lang w:eastAsia="en-US"/>
        </w:rPr>
        <w:t>или</w:t>
      </w:r>
      <w:r w:rsidRPr="001B0177">
        <w:rPr>
          <w:rFonts w:eastAsia="Calibri"/>
          <w:spacing w:val="35"/>
          <w:lang w:eastAsia="en-US"/>
        </w:rPr>
        <w:t xml:space="preserve"> </w:t>
      </w:r>
      <w:r w:rsidRPr="001B0177">
        <w:rPr>
          <w:rFonts w:eastAsia="Calibri"/>
          <w:lang w:eastAsia="en-US"/>
        </w:rPr>
        <w:t>невозможности</w:t>
      </w:r>
      <w:r w:rsidRPr="001B0177">
        <w:rPr>
          <w:rFonts w:eastAsia="Calibri"/>
          <w:spacing w:val="18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предоставления</w:t>
      </w:r>
      <w:r w:rsidRPr="001B0177">
        <w:rPr>
          <w:rFonts w:eastAsia="Calibri"/>
          <w:spacing w:val="37"/>
          <w:lang w:eastAsia="en-US"/>
        </w:rPr>
        <w:t xml:space="preserve"> </w:t>
      </w:r>
      <w:r w:rsidRPr="001B0177">
        <w:rPr>
          <w:rFonts w:eastAsia="Calibri"/>
          <w:lang w:eastAsia="en-US"/>
        </w:rPr>
        <w:t>услуги</w:t>
      </w:r>
      <w:r w:rsidRPr="001B0177">
        <w:rPr>
          <w:rFonts w:eastAsia="Calibri"/>
          <w:spacing w:val="50"/>
          <w:lang w:eastAsia="en-US"/>
        </w:rPr>
        <w:t xml:space="preserve"> </w:t>
      </w:r>
      <w:r w:rsidRPr="001B0177">
        <w:rPr>
          <w:rFonts w:eastAsia="Calibri"/>
          <w:lang w:eastAsia="en-US"/>
        </w:rPr>
        <w:t>(с</w:t>
      </w:r>
      <w:r w:rsidRPr="001B0177">
        <w:rPr>
          <w:rFonts w:eastAsia="Calibri"/>
          <w:spacing w:val="42"/>
          <w:lang w:eastAsia="en-US"/>
        </w:rPr>
        <w:t xml:space="preserve"> </w:t>
      </w:r>
      <w:r w:rsidRPr="001B0177">
        <w:rPr>
          <w:rFonts w:eastAsia="Calibri"/>
          <w:lang w:eastAsia="en-US"/>
        </w:rPr>
        <w:t xml:space="preserve">указанием </w:t>
      </w:r>
      <w:r w:rsidRPr="001B0177">
        <w:rPr>
          <w:rFonts w:eastAsia="Calibri"/>
          <w:w w:val="105"/>
          <w:lang w:eastAsia="en-US"/>
        </w:rPr>
        <w:t>причин, по которым услуга не может быть предоставлена) в срок не более 5</w:t>
      </w:r>
      <w:r w:rsidRPr="001B0177">
        <w:rPr>
          <w:rFonts w:eastAsia="Calibri"/>
          <w:spacing w:val="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(пяти)</w:t>
      </w:r>
      <w:r w:rsidRPr="001B0177">
        <w:rPr>
          <w:rFonts w:eastAsia="Calibri"/>
          <w:spacing w:val="18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рабочих</w:t>
      </w:r>
      <w:r w:rsidRPr="001B0177">
        <w:rPr>
          <w:rFonts w:eastAsia="Calibri"/>
          <w:spacing w:val="22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дней</w:t>
      </w:r>
      <w:r w:rsidRPr="001B0177">
        <w:rPr>
          <w:rFonts w:eastAsia="Calibri"/>
          <w:spacing w:val="9"/>
          <w:w w:val="105"/>
          <w:lang w:eastAsia="en-US"/>
        </w:rPr>
        <w:t xml:space="preserve"> </w:t>
      </w:r>
      <w:r w:rsidRPr="001B0177">
        <w:rPr>
          <w:rFonts w:eastAsia="Calibri"/>
          <w:color w:val="131313"/>
          <w:w w:val="105"/>
          <w:lang w:eastAsia="en-US"/>
        </w:rPr>
        <w:t>с</w:t>
      </w:r>
      <w:r w:rsidRPr="001B0177">
        <w:rPr>
          <w:rFonts w:eastAsia="Calibri"/>
          <w:color w:val="131313"/>
          <w:spacing w:val="-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момента</w:t>
      </w:r>
      <w:r w:rsidRPr="001B0177">
        <w:rPr>
          <w:rFonts w:eastAsia="Calibri"/>
          <w:spacing w:val="21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поступления</w:t>
      </w:r>
      <w:r w:rsidRPr="001B0177">
        <w:rPr>
          <w:rFonts w:eastAsia="Calibri"/>
          <w:spacing w:val="24"/>
          <w:w w:val="105"/>
          <w:lang w:eastAsia="en-US"/>
        </w:rPr>
        <w:t xml:space="preserve"> </w:t>
      </w:r>
      <w:r w:rsidRPr="001B0177">
        <w:rPr>
          <w:rFonts w:eastAsia="Calibri"/>
          <w:w w:val="105"/>
          <w:lang w:eastAsia="en-US"/>
        </w:rPr>
        <w:t>запроса;</w:t>
      </w:r>
    </w:p>
    <w:p w14:paraId="4C790FE9" w14:textId="5FB410C8" w:rsidR="00597BB0" w:rsidRPr="001B0177" w:rsidRDefault="00597BB0" w:rsidP="00C65D96">
      <w:pPr>
        <w:widowControl w:val="0"/>
        <w:numPr>
          <w:ilvl w:val="0"/>
          <w:numId w:val="22"/>
        </w:numPr>
        <w:tabs>
          <w:tab w:val="left" w:pos="976"/>
          <w:tab w:val="left" w:pos="5117"/>
          <w:tab w:val="left" w:pos="7745"/>
        </w:tabs>
        <w:autoSpaceDE w:val="0"/>
        <w:autoSpaceDN w:val="0"/>
        <w:ind w:left="0" w:firstLine="546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срок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получения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услуги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(промежуточного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результата)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с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момента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поступления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запроса не должен</w:t>
      </w:r>
      <w:r w:rsidRPr="001B0177">
        <w:rPr>
          <w:rFonts w:eastAsia="Calibri"/>
          <w:spacing w:val="67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превышать</w:t>
      </w:r>
      <w:r w:rsidRPr="001B0177">
        <w:rPr>
          <w:rFonts w:eastAsia="Calibri"/>
          <w:spacing w:val="68"/>
          <w:lang w:eastAsia="en-US"/>
        </w:rPr>
        <w:t xml:space="preserve"> </w:t>
      </w:r>
      <w:r w:rsidRPr="001B0177">
        <w:rPr>
          <w:rFonts w:eastAsia="Calibri"/>
          <w:lang w:eastAsia="en-US"/>
        </w:rPr>
        <w:t>30 (тридцать)</w:t>
      </w:r>
      <w:r w:rsidRPr="001B0177">
        <w:rPr>
          <w:rFonts w:eastAsia="Calibri"/>
          <w:spacing w:val="67"/>
          <w:lang w:eastAsia="en-US"/>
        </w:rPr>
        <w:t xml:space="preserve"> </w:t>
      </w:r>
      <w:r w:rsidRPr="001B0177">
        <w:rPr>
          <w:rFonts w:eastAsia="Calibri"/>
          <w:lang w:eastAsia="en-US"/>
        </w:rPr>
        <w:t>календарных</w:t>
      </w:r>
      <w:r w:rsidRPr="001B0177">
        <w:rPr>
          <w:rFonts w:eastAsia="Calibri"/>
          <w:spacing w:val="68"/>
          <w:lang w:eastAsia="en-US"/>
        </w:rPr>
        <w:t xml:space="preserve"> </w:t>
      </w:r>
      <w:r w:rsidRPr="001B0177">
        <w:rPr>
          <w:rFonts w:eastAsia="Calibri"/>
          <w:lang w:eastAsia="en-US"/>
        </w:rPr>
        <w:t>дней,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за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исключением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услуг,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предоставляемых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центром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поддержки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экспорта и инновационно-производственными организациями,</w:t>
      </w:r>
      <w:r w:rsidR="00C65D96" w:rsidRPr="001B0177">
        <w:rPr>
          <w:rFonts w:eastAsia="Calibri"/>
          <w:lang w:eastAsia="en-US"/>
        </w:rPr>
        <w:t xml:space="preserve"> </w:t>
      </w:r>
      <w:r w:rsidRPr="001B0177">
        <w:rPr>
          <w:rFonts w:eastAsia="Calibri"/>
          <w:lang w:eastAsia="en-US"/>
        </w:rPr>
        <w:t>образующими</w:t>
      </w:r>
      <w:r w:rsidRPr="001B0177">
        <w:rPr>
          <w:rFonts w:eastAsia="Calibri"/>
          <w:spacing w:val="-66"/>
          <w:lang w:eastAsia="en-US"/>
        </w:rPr>
        <w:t xml:space="preserve"> </w:t>
      </w:r>
      <w:r w:rsidRPr="001B0177">
        <w:rPr>
          <w:rFonts w:eastAsia="Calibri"/>
          <w:lang w:eastAsia="en-US"/>
        </w:rPr>
        <w:t>инфраструктуру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поддержки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субъектов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малого</w:t>
      </w:r>
      <w:r w:rsidRPr="001B0177">
        <w:rPr>
          <w:rFonts w:eastAsia="Calibri"/>
          <w:spacing w:val="68"/>
          <w:lang w:eastAsia="en-US"/>
        </w:rPr>
        <w:t xml:space="preserve"> </w:t>
      </w:r>
      <w:r w:rsidRPr="001B0177">
        <w:rPr>
          <w:rFonts w:eastAsia="Calibri"/>
          <w:lang w:eastAsia="en-US"/>
        </w:rPr>
        <w:t>и</w:t>
      </w:r>
      <w:r w:rsidRPr="001B0177">
        <w:rPr>
          <w:rFonts w:eastAsia="Calibri"/>
          <w:spacing w:val="68"/>
          <w:lang w:eastAsia="en-US"/>
        </w:rPr>
        <w:t xml:space="preserve"> </w:t>
      </w:r>
      <w:r w:rsidRPr="001B0177">
        <w:rPr>
          <w:rFonts w:eastAsia="Calibri"/>
          <w:lang w:eastAsia="en-US"/>
        </w:rPr>
        <w:t>среднего</w:t>
      </w:r>
      <w:r w:rsidRPr="001B0177">
        <w:rPr>
          <w:rFonts w:eastAsia="Calibri"/>
          <w:spacing w:val="1"/>
          <w:lang w:eastAsia="en-US"/>
        </w:rPr>
        <w:t xml:space="preserve"> </w:t>
      </w:r>
      <w:r w:rsidRPr="001B0177">
        <w:rPr>
          <w:rFonts w:eastAsia="Calibri"/>
          <w:lang w:eastAsia="en-US"/>
        </w:rPr>
        <w:t>предпринимательства.</w:t>
      </w:r>
    </w:p>
    <w:p w14:paraId="5B643BC1" w14:textId="77777777" w:rsidR="00597BB0" w:rsidRPr="001B0177" w:rsidRDefault="00597BB0" w:rsidP="008B79BF">
      <w:pPr>
        <w:widowControl w:val="0"/>
        <w:tabs>
          <w:tab w:val="left" w:pos="976"/>
          <w:tab w:val="left" w:pos="5117"/>
          <w:tab w:val="left" w:pos="7745"/>
        </w:tabs>
        <w:autoSpaceDE w:val="0"/>
        <w:autoSpaceDN w:val="0"/>
        <w:jc w:val="both"/>
        <w:rPr>
          <w:rFonts w:eastAsia="Calibri"/>
          <w:lang w:eastAsia="en-US"/>
        </w:rPr>
      </w:pPr>
    </w:p>
    <w:p w14:paraId="2F553A59" w14:textId="27CAB909" w:rsidR="00597BB0" w:rsidRPr="001B0177" w:rsidRDefault="00217B0C" w:rsidP="008B79BF">
      <w:pPr>
        <w:widowControl w:val="0"/>
        <w:tabs>
          <w:tab w:val="left" w:pos="1203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w w:val="105"/>
          <w:lang w:eastAsia="en-US"/>
        </w:rPr>
        <w:t xml:space="preserve">3.4. </w:t>
      </w:r>
      <w:r w:rsidR="00597BB0" w:rsidRPr="001B0177">
        <w:rPr>
          <w:rFonts w:eastAsia="Calibri"/>
          <w:w w:val="105"/>
          <w:lang w:eastAsia="en-US"/>
        </w:rPr>
        <w:t>Прочие</w:t>
      </w:r>
      <w:r w:rsidR="00597BB0" w:rsidRPr="001B0177">
        <w:rPr>
          <w:rFonts w:eastAsia="Calibri"/>
          <w:spacing w:val="-4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параметры</w:t>
      </w:r>
      <w:r w:rsidR="00597BB0" w:rsidRPr="001B0177">
        <w:rPr>
          <w:rFonts w:eastAsia="Calibri"/>
          <w:spacing w:val="2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порядка</w:t>
      </w:r>
      <w:r w:rsidR="00597BB0" w:rsidRPr="001B0177">
        <w:rPr>
          <w:rFonts w:eastAsia="Calibri"/>
          <w:spacing w:val="-4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оказания</w:t>
      </w:r>
      <w:r w:rsidR="00597BB0" w:rsidRPr="001B0177">
        <w:rPr>
          <w:rFonts w:eastAsia="Calibri"/>
          <w:spacing w:val="-7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услуг</w:t>
      </w:r>
      <w:r w:rsidR="00597BB0" w:rsidRPr="001B0177">
        <w:rPr>
          <w:rFonts w:eastAsia="Calibri"/>
          <w:spacing w:val="-9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(в</w:t>
      </w:r>
      <w:r w:rsidR="00597BB0" w:rsidRPr="001B0177">
        <w:rPr>
          <w:rFonts w:eastAsia="Calibri"/>
          <w:spacing w:val="-14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том</w:t>
      </w:r>
      <w:r w:rsidR="00597BB0" w:rsidRPr="001B0177">
        <w:rPr>
          <w:rFonts w:eastAsia="Calibri"/>
          <w:spacing w:val="-9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числе требования</w:t>
      </w:r>
      <w:r w:rsidR="00597BB0" w:rsidRPr="001B0177">
        <w:rPr>
          <w:rFonts w:eastAsia="Calibri"/>
          <w:spacing w:val="-68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к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заявителю,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формы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заявок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прочее)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определены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регламентами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(положениями)</w:t>
      </w:r>
      <w:r w:rsidR="00597BB0" w:rsidRPr="001B0177">
        <w:rPr>
          <w:rFonts w:eastAsia="Calibri"/>
          <w:spacing w:val="2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</w:t>
      </w:r>
      <w:r w:rsidR="00597BB0" w:rsidRPr="001B0177">
        <w:rPr>
          <w:rFonts w:eastAsia="Calibri"/>
          <w:spacing w:val="7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предоставлении</w:t>
      </w:r>
      <w:r w:rsidR="00597BB0" w:rsidRPr="001B0177">
        <w:rPr>
          <w:rFonts w:eastAsia="Calibri"/>
          <w:spacing w:val="1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услуг</w:t>
      </w:r>
      <w:r w:rsidR="00597BB0" w:rsidRPr="001B0177">
        <w:rPr>
          <w:rFonts w:eastAsia="Calibri"/>
          <w:spacing w:val="8"/>
          <w:w w:val="105"/>
          <w:lang w:eastAsia="en-US"/>
        </w:rPr>
        <w:t xml:space="preserve"> </w:t>
      </w:r>
      <w:r w:rsidR="00597BB0" w:rsidRPr="001B0177">
        <w:rPr>
          <w:rFonts w:eastAsia="Calibri"/>
          <w:w w:val="105"/>
          <w:lang w:eastAsia="en-US"/>
        </w:rPr>
        <w:t>ОИП.</w:t>
      </w:r>
    </w:p>
    <w:p w14:paraId="73AC3D00" w14:textId="40C13857" w:rsidR="00597BB0" w:rsidRPr="001B0177" w:rsidRDefault="00597BB0" w:rsidP="008B79BF">
      <w:pPr>
        <w:widowControl w:val="0"/>
        <w:autoSpaceDE w:val="0"/>
        <w:autoSpaceDN w:val="0"/>
        <w:ind w:firstLine="570"/>
        <w:jc w:val="both"/>
        <w:rPr>
          <w:w w:val="105"/>
          <w:lang w:eastAsia="en-US"/>
        </w:rPr>
      </w:pPr>
      <w:r w:rsidRPr="001B0177">
        <w:rPr>
          <w:w w:val="105"/>
          <w:lang w:eastAsia="en-US"/>
        </w:rPr>
        <w:t>ОИП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оказании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услуг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руководствуются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параметрами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п.</w:t>
      </w:r>
      <w:r w:rsidRPr="001B0177">
        <w:rPr>
          <w:spacing w:val="1"/>
          <w:w w:val="105"/>
          <w:lang w:eastAsia="en-US"/>
        </w:rPr>
        <w:t xml:space="preserve"> </w:t>
      </w:r>
      <w:r w:rsidR="0021590A" w:rsidRPr="001B0177">
        <w:rPr>
          <w:w w:val="105"/>
          <w:lang w:eastAsia="en-US"/>
        </w:rPr>
        <w:t>3</w:t>
      </w:r>
      <w:r w:rsidRPr="001B0177">
        <w:rPr>
          <w:w w:val="105"/>
          <w:lang w:eastAsia="en-US"/>
        </w:rPr>
        <w:t>.1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Регламента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соответствующим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регламентом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(положением)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предоставлении</w:t>
      </w:r>
      <w:r w:rsidRPr="001B0177">
        <w:rPr>
          <w:spacing w:val="8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услуг.</w:t>
      </w:r>
    </w:p>
    <w:p w14:paraId="31AD0C95" w14:textId="77777777" w:rsidR="00597BB0" w:rsidRPr="001B0177" w:rsidRDefault="00597BB0" w:rsidP="008B79BF">
      <w:pPr>
        <w:widowControl w:val="0"/>
        <w:autoSpaceDE w:val="0"/>
        <w:autoSpaceDN w:val="0"/>
        <w:ind w:firstLine="570"/>
        <w:jc w:val="both"/>
        <w:rPr>
          <w:lang w:eastAsia="en-US"/>
        </w:rPr>
      </w:pPr>
    </w:p>
    <w:p w14:paraId="56C8730A" w14:textId="781E1881" w:rsidR="00597BB0" w:rsidRPr="001B0177" w:rsidRDefault="00217B0C" w:rsidP="008B79BF">
      <w:pPr>
        <w:widowControl w:val="0"/>
        <w:tabs>
          <w:tab w:val="left" w:pos="1191"/>
        </w:tabs>
        <w:autoSpaceDE w:val="0"/>
        <w:autoSpaceDN w:val="0"/>
        <w:ind w:hanging="567"/>
        <w:jc w:val="both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 xml:space="preserve">3.5. </w:t>
      </w:r>
      <w:r w:rsidR="00597BB0" w:rsidRPr="001B0177">
        <w:rPr>
          <w:rFonts w:eastAsia="Calibri"/>
          <w:lang w:eastAsia="en-US"/>
        </w:rPr>
        <w:t xml:space="preserve">Услуги </w:t>
      </w:r>
      <w:r w:rsidRPr="001B0177">
        <w:rPr>
          <w:rFonts w:eastAsia="Calibri"/>
          <w:lang w:eastAsia="en-US"/>
        </w:rPr>
        <w:t xml:space="preserve">могут </w:t>
      </w:r>
      <w:r w:rsidR="00597BB0" w:rsidRPr="001B0177">
        <w:rPr>
          <w:rFonts w:eastAsia="Calibri"/>
          <w:lang w:eastAsia="en-US"/>
        </w:rPr>
        <w:t>предоставля</w:t>
      </w:r>
      <w:r w:rsidRPr="001B0177">
        <w:rPr>
          <w:rFonts w:eastAsia="Calibri"/>
          <w:lang w:eastAsia="en-US"/>
        </w:rPr>
        <w:t>ться</w:t>
      </w:r>
      <w:r w:rsidR="00597BB0" w:rsidRPr="001B0177">
        <w:rPr>
          <w:rFonts w:eastAsia="Calibri"/>
          <w:lang w:eastAsia="en-US"/>
        </w:rPr>
        <w:t xml:space="preserve"> как сотрудниками ОИП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непосредственно,</w:t>
      </w:r>
      <w:r w:rsidR="00597BB0" w:rsidRPr="001B0177">
        <w:rPr>
          <w:rFonts w:eastAsia="Calibri"/>
          <w:spacing w:val="6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так</w:t>
      </w:r>
      <w:r w:rsidR="00597BB0" w:rsidRPr="001B0177">
        <w:rPr>
          <w:rFonts w:eastAsia="Calibri"/>
          <w:spacing w:val="6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и</w:t>
      </w:r>
      <w:r w:rsidR="00597BB0" w:rsidRPr="001B0177">
        <w:rPr>
          <w:rFonts w:eastAsia="Calibri"/>
          <w:spacing w:val="6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специализированными</w:t>
      </w:r>
      <w:r w:rsidR="00597BB0" w:rsidRPr="001B0177">
        <w:rPr>
          <w:rFonts w:eastAsia="Calibri"/>
          <w:spacing w:val="68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организациями,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привлеченными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ОИП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по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факту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проведения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отбора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исполнителей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по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конкретным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видам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поддержки,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если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иное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не установлено</w:t>
      </w:r>
      <w:r w:rsidR="00597BB0" w:rsidRPr="001B0177">
        <w:rPr>
          <w:rFonts w:eastAsia="Calibri"/>
          <w:spacing w:val="1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t>регламентами</w:t>
      </w:r>
      <w:r w:rsidR="00597BB0" w:rsidRPr="001B0177">
        <w:rPr>
          <w:rFonts w:eastAsia="Calibri"/>
          <w:spacing w:val="29"/>
          <w:lang w:eastAsia="en-US"/>
        </w:rPr>
        <w:t xml:space="preserve"> </w:t>
      </w:r>
      <w:r w:rsidR="00597BB0" w:rsidRPr="001B0177">
        <w:rPr>
          <w:rFonts w:eastAsia="Calibri"/>
          <w:lang w:eastAsia="en-US"/>
        </w:rPr>
        <w:lastRenderedPageBreak/>
        <w:t>ОИП.</w:t>
      </w:r>
    </w:p>
    <w:p w14:paraId="62F22856" w14:textId="220F9B30" w:rsidR="00597BB0" w:rsidRPr="001B0177" w:rsidRDefault="00597BB0" w:rsidP="008B79BF">
      <w:pPr>
        <w:widowControl w:val="0"/>
        <w:autoSpaceDE w:val="0"/>
        <w:autoSpaceDN w:val="0"/>
        <w:ind w:firstLine="566"/>
        <w:jc w:val="both"/>
        <w:rPr>
          <w:lang w:eastAsia="en-US"/>
        </w:rPr>
      </w:pPr>
      <w:r w:rsidRPr="001B0177">
        <w:rPr>
          <w:lang w:eastAsia="en-US"/>
        </w:rPr>
        <w:t>При привлечении сторонних организаций в процессе проведения отбора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поставщиков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услуг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ОИП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должен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запрашивать</w:t>
      </w:r>
      <w:r w:rsidRPr="001B0177">
        <w:rPr>
          <w:spacing w:val="68"/>
          <w:lang w:eastAsia="en-US"/>
        </w:rPr>
        <w:t xml:space="preserve"> </w:t>
      </w:r>
      <w:r w:rsidRPr="001B0177">
        <w:rPr>
          <w:lang w:eastAsia="en-US"/>
        </w:rPr>
        <w:t>у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поставщика услуги обязательство об отказе в предоставлении услуги субъекту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малого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и среднего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предпринимательства в случае, если они состоят в одной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группе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лиц,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определенных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в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соответствии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с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Федеральным</w:t>
      </w:r>
      <w:r w:rsidRPr="001B0177">
        <w:rPr>
          <w:spacing w:val="68"/>
          <w:lang w:eastAsia="en-US"/>
        </w:rPr>
        <w:t xml:space="preserve"> </w:t>
      </w:r>
      <w:r w:rsidRPr="001B0177">
        <w:rPr>
          <w:lang w:eastAsia="en-US"/>
        </w:rPr>
        <w:t>законом</w:t>
      </w:r>
      <w:r w:rsidRPr="001B0177">
        <w:rPr>
          <w:spacing w:val="68"/>
          <w:lang w:eastAsia="en-US"/>
        </w:rPr>
        <w:t xml:space="preserve"> </w:t>
      </w:r>
      <w:r w:rsidRPr="001B0177">
        <w:rPr>
          <w:lang w:eastAsia="en-US"/>
        </w:rPr>
        <w:t>от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26.07.2006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г. N. lЗ5-ФЗ «О защите конкуренции»,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если иное не установлено</w:t>
      </w:r>
      <w:r w:rsidRPr="001B0177">
        <w:rPr>
          <w:spacing w:val="1"/>
          <w:lang w:eastAsia="en-US"/>
        </w:rPr>
        <w:t xml:space="preserve"> </w:t>
      </w:r>
      <w:r w:rsidRPr="001B0177">
        <w:rPr>
          <w:lang w:eastAsia="en-US"/>
        </w:rPr>
        <w:t>действующим</w:t>
      </w:r>
      <w:r w:rsidRPr="001B0177">
        <w:rPr>
          <w:spacing w:val="41"/>
          <w:lang w:eastAsia="en-US"/>
        </w:rPr>
        <w:t xml:space="preserve"> </w:t>
      </w:r>
      <w:r w:rsidRPr="001B0177">
        <w:rPr>
          <w:lang w:eastAsia="en-US"/>
        </w:rPr>
        <w:t>законодательством</w:t>
      </w:r>
      <w:r w:rsidRPr="001B0177">
        <w:rPr>
          <w:spacing w:val="12"/>
          <w:lang w:eastAsia="en-US"/>
        </w:rPr>
        <w:t xml:space="preserve"> </w:t>
      </w:r>
      <w:r w:rsidRPr="001B0177">
        <w:rPr>
          <w:lang w:eastAsia="en-US"/>
        </w:rPr>
        <w:t>Российской</w:t>
      </w:r>
      <w:r w:rsidRPr="001B0177">
        <w:rPr>
          <w:spacing w:val="29"/>
          <w:lang w:eastAsia="en-US"/>
        </w:rPr>
        <w:t xml:space="preserve"> </w:t>
      </w:r>
      <w:r w:rsidRPr="001B0177">
        <w:rPr>
          <w:lang w:eastAsia="en-US"/>
        </w:rPr>
        <w:t>Федерации.</w:t>
      </w:r>
    </w:p>
    <w:p w14:paraId="1A7D9ED5" w14:textId="77777777" w:rsidR="00E729CE" w:rsidRPr="001B0177" w:rsidRDefault="00E729CE" w:rsidP="008B79BF">
      <w:pPr>
        <w:widowControl w:val="0"/>
        <w:tabs>
          <w:tab w:val="left" w:pos="142"/>
        </w:tabs>
        <w:autoSpaceDE w:val="0"/>
        <w:autoSpaceDN w:val="0"/>
        <w:jc w:val="center"/>
        <w:rPr>
          <w:rFonts w:eastAsia="Calibri"/>
          <w:lang w:eastAsia="en-US"/>
        </w:rPr>
      </w:pPr>
    </w:p>
    <w:p w14:paraId="60430467" w14:textId="77777777" w:rsidR="00E729CE" w:rsidRPr="001B0177" w:rsidRDefault="00E729CE" w:rsidP="008B79BF">
      <w:pPr>
        <w:widowControl w:val="0"/>
        <w:tabs>
          <w:tab w:val="left" w:pos="142"/>
        </w:tabs>
        <w:autoSpaceDE w:val="0"/>
        <w:autoSpaceDN w:val="0"/>
        <w:contextualSpacing/>
        <w:jc w:val="center"/>
        <w:rPr>
          <w:rFonts w:eastAsia="Calibri"/>
          <w:lang w:eastAsia="en-US"/>
        </w:rPr>
      </w:pPr>
      <w:r w:rsidRPr="001B0177">
        <w:rPr>
          <w:rFonts w:eastAsia="Calibri"/>
          <w:lang w:eastAsia="en-US"/>
        </w:rPr>
        <w:t>4. Стоимость оказания услуг</w:t>
      </w:r>
    </w:p>
    <w:p w14:paraId="060CD803" w14:textId="77777777" w:rsidR="00E729CE" w:rsidRPr="001B0177" w:rsidRDefault="00E729CE" w:rsidP="008B79BF">
      <w:pPr>
        <w:widowControl w:val="0"/>
        <w:tabs>
          <w:tab w:val="left" w:pos="142"/>
        </w:tabs>
        <w:autoSpaceDE w:val="0"/>
        <w:autoSpaceDN w:val="0"/>
        <w:contextualSpacing/>
        <w:jc w:val="center"/>
        <w:rPr>
          <w:rFonts w:eastAsia="Calibri"/>
          <w:lang w:eastAsia="en-US"/>
        </w:rPr>
      </w:pPr>
    </w:p>
    <w:p w14:paraId="35C7907B" w14:textId="77777777" w:rsidR="00E729CE" w:rsidRPr="001B0177" w:rsidRDefault="00E729CE" w:rsidP="008B79BF">
      <w:pPr>
        <w:widowControl w:val="0"/>
        <w:autoSpaceDE w:val="0"/>
        <w:autoSpaceDN w:val="0"/>
        <w:ind w:hanging="426"/>
        <w:jc w:val="both"/>
        <w:rPr>
          <w:lang w:eastAsia="en-US"/>
        </w:rPr>
      </w:pPr>
      <w:r w:rsidRPr="001B0177">
        <w:rPr>
          <w:w w:val="105"/>
          <w:lang w:eastAsia="en-US"/>
        </w:rPr>
        <w:t>4.1. Услуги Центра могут предоставляться на бесплатной, частично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платной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основе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в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соответствии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регламентами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(положениями)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предоставлении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услуг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ОИП,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иных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организаций,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образующих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инфраструктуру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поддержки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субъектов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малого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среднего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предпринимательства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(или)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их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представителей,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а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также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многофункционального</w:t>
      </w:r>
      <w:r w:rsidRPr="001B0177">
        <w:rPr>
          <w:spacing w:val="2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центра</w:t>
      </w:r>
      <w:r w:rsidRPr="001B0177">
        <w:rPr>
          <w:spacing w:val="1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для</w:t>
      </w:r>
      <w:r w:rsidRPr="001B0177">
        <w:rPr>
          <w:spacing w:val="5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бизнеса.</w:t>
      </w:r>
    </w:p>
    <w:p w14:paraId="43FE8AA9" w14:textId="77777777" w:rsidR="00E729CE" w:rsidRPr="001B0177" w:rsidRDefault="00E729CE" w:rsidP="008B79BF">
      <w:pPr>
        <w:widowControl w:val="0"/>
        <w:autoSpaceDE w:val="0"/>
        <w:autoSpaceDN w:val="0"/>
        <w:ind w:firstLine="711"/>
        <w:jc w:val="both"/>
        <w:rPr>
          <w:lang w:eastAsia="en-US"/>
        </w:rPr>
      </w:pPr>
      <w:r w:rsidRPr="001B0177">
        <w:rPr>
          <w:w w:val="105"/>
          <w:lang w:eastAsia="en-US"/>
        </w:rPr>
        <w:t>Регламентами (положениями) о порядке предоставления услуг могут</w:t>
      </w:r>
      <w:r w:rsidRPr="001B0177">
        <w:rPr>
          <w:spacing w:val="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быть</w:t>
      </w:r>
      <w:r w:rsidRPr="001B0177">
        <w:rPr>
          <w:spacing w:val="10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предусмотрены</w:t>
      </w:r>
      <w:r w:rsidRPr="001B0177">
        <w:rPr>
          <w:spacing w:val="21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услуги,</w:t>
      </w:r>
      <w:r w:rsidRPr="001B0177">
        <w:rPr>
          <w:spacing w:val="14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оказываемые</w:t>
      </w:r>
      <w:r w:rsidRPr="001B0177">
        <w:rPr>
          <w:spacing w:val="22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на</w:t>
      </w:r>
      <w:r w:rsidRPr="001B0177">
        <w:rPr>
          <w:spacing w:val="9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платной</w:t>
      </w:r>
      <w:r w:rsidRPr="001B0177">
        <w:rPr>
          <w:spacing w:val="17"/>
          <w:w w:val="105"/>
          <w:lang w:eastAsia="en-US"/>
        </w:rPr>
        <w:t xml:space="preserve"> </w:t>
      </w:r>
      <w:r w:rsidRPr="001B0177">
        <w:rPr>
          <w:w w:val="105"/>
          <w:lang w:eastAsia="en-US"/>
        </w:rPr>
        <w:t>основе.</w:t>
      </w:r>
    </w:p>
    <w:p w14:paraId="171A5648" w14:textId="77777777" w:rsidR="00E729CE" w:rsidRPr="001B0177" w:rsidRDefault="00E729CE" w:rsidP="00E729CE">
      <w:pPr>
        <w:widowControl w:val="0"/>
        <w:tabs>
          <w:tab w:val="left" w:pos="142"/>
        </w:tabs>
        <w:autoSpaceDE w:val="0"/>
        <w:autoSpaceDN w:val="0"/>
        <w:spacing w:line="285" w:lineRule="auto"/>
        <w:ind w:left="720" w:right="276"/>
        <w:contextualSpacing/>
        <w:jc w:val="center"/>
        <w:rPr>
          <w:rFonts w:eastAsia="Calibri"/>
          <w:b/>
          <w:bCs/>
          <w:lang w:eastAsia="en-US"/>
        </w:rPr>
      </w:pPr>
    </w:p>
    <w:p w14:paraId="686CB64F" w14:textId="77777777" w:rsidR="00E729CE" w:rsidRPr="001B0177" w:rsidRDefault="00E729CE" w:rsidP="00E729CE">
      <w:pPr>
        <w:widowControl w:val="0"/>
        <w:tabs>
          <w:tab w:val="left" w:pos="142"/>
        </w:tabs>
        <w:autoSpaceDE w:val="0"/>
        <w:autoSpaceDN w:val="0"/>
        <w:spacing w:line="285" w:lineRule="auto"/>
        <w:ind w:left="114" w:right="276"/>
        <w:jc w:val="both"/>
        <w:rPr>
          <w:rFonts w:eastAsia="Calibri"/>
          <w:w w:val="105"/>
          <w:lang w:eastAsia="en-US"/>
        </w:rPr>
      </w:pPr>
    </w:p>
    <w:p w14:paraId="2D9AF0B5" w14:textId="77777777" w:rsidR="00E729CE" w:rsidRPr="001B0177" w:rsidRDefault="00E729CE" w:rsidP="00E729CE">
      <w:pPr>
        <w:widowControl w:val="0"/>
        <w:tabs>
          <w:tab w:val="left" w:pos="142"/>
        </w:tabs>
        <w:autoSpaceDE w:val="0"/>
        <w:autoSpaceDN w:val="0"/>
        <w:spacing w:line="285" w:lineRule="auto"/>
        <w:ind w:left="114" w:right="276"/>
        <w:jc w:val="both"/>
        <w:rPr>
          <w:rFonts w:eastAsia="Calibri"/>
          <w:lang w:eastAsia="en-US"/>
        </w:rPr>
      </w:pPr>
    </w:p>
    <w:p w14:paraId="2C111AD5" w14:textId="77777777" w:rsidR="00E729CE" w:rsidRPr="001B0177" w:rsidRDefault="00E729CE" w:rsidP="00E729CE">
      <w:pPr>
        <w:widowControl w:val="0"/>
        <w:autoSpaceDE w:val="0"/>
        <w:autoSpaceDN w:val="0"/>
        <w:spacing w:line="285" w:lineRule="auto"/>
        <w:ind w:left="124" w:right="244" w:firstLine="566"/>
        <w:jc w:val="both"/>
        <w:rPr>
          <w:lang w:eastAsia="en-US"/>
        </w:rPr>
      </w:pPr>
    </w:p>
    <w:p w14:paraId="273F375F" w14:textId="77777777" w:rsidR="00E729CE" w:rsidRPr="001B0177" w:rsidRDefault="00E729CE" w:rsidP="00E729CE">
      <w:pPr>
        <w:widowControl w:val="0"/>
        <w:autoSpaceDE w:val="0"/>
        <w:autoSpaceDN w:val="0"/>
        <w:spacing w:before="76" w:line="285" w:lineRule="auto"/>
        <w:ind w:left="150" w:right="254" w:hanging="576"/>
        <w:jc w:val="both"/>
        <w:rPr>
          <w:lang w:eastAsia="en-US"/>
        </w:rPr>
      </w:pPr>
    </w:p>
    <w:p w14:paraId="3F3BF0C2" w14:textId="77777777" w:rsidR="00E729CE" w:rsidRPr="001B0177" w:rsidRDefault="00E729CE" w:rsidP="00E729CE">
      <w:pPr>
        <w:widowControl w:val="0"/>
        <w:tabs>
          <w:tab w:val="left" w:pos="1535"/>
        </w:tabs>
        <w:autoSpaceDE w:val="0"/>
        <w:autoSpaceDN w:val="0"/>
        <w:spacing w:before="57" w:line="285" w:lineRule="auto"/>
        <w:ind w:left="142" w:right="-1" w:hanging="608"/>
        <w:jc w:val="both"/>
        <w:rPr>
          <w:rFonts w:eastAsia="Calibri"/>
          <w:lang w:eastAsia="en-US"/>
        </w:rPr>
      </w:pPr>
    </w:p>
    <w:p w14:paraId="7990139F" w14:textId="77777777" w:rsidR="00E729CE" w:rsidRPr="001B0177" w:rsidRDefault="00E729CE" w:rsidP="00E729CE">
      <w:pPr>
        <w:widowControl w:val="0"/>
        <w:tabs>
          <w:tab w:val="left" w:pos="-426"/>
        </w:tabs>
        <w:autoSpaceDE w:val="0"/>
        <w:autoSpaceDN w:val="0"/>
        <w:spacing w:line="242" w:lineRule="auto"/>
        <w:ind w:left="142" w:right="-1" w:hanging="568"/>
        <w:jc w:val="both"/>
        <w:rPr>
          <w:rFonts w:eastAsia="Calibri"/>
          <w:lang w:eastAsia="en-US"/>
        </w:rPr>
      </w:pPr>
    </w:p>
    <w:p w14:paraId="274DB01A" w14:textId="77777777" w:rsidR="00E729CE" w:rsidRPr="001B0177" w:rsidRDefault="00E729CE" w:rsidP="00E729CE">
      <w:pPr>
        <w:tabs>
          <w:tab w:val="left" w:pos="1853"/>
        </w:tabs>
        <w:spacing w:after="160" w:line="259" w:lineRule="auto"/>
        <w:ind w:left="142" w:right="-1"/>
        <w:jc w:val="both"/>
        <w:rPr>
          <w:rFonts w:eastAsia="Calibri"/>
          <w:lang w:eastAsia="en-US"/>
        </w:rPr>
      </w:pPr>
    </w:p>
    <w:p w14:paraId="6A699A4D" w14:textId="77777777" w:rsidR="00E729CE" w:rsidRPr="001B0177" w:rsidRDefault="00E729CE" w:rsidP="00E729CE">
      <w:pPr>
        <w:widowControl w:val="0"/>
        <w:autoSpaceDE w:val="0"/>
        <w:autoSpaceDN w:val="0"/>
        <w:spacing w:before="64" w:line="280" w:lineRule="auto"/>
        <w:ind w:left="158" w:right="245"/>
        <w:jc w:val="both"/>
        <w:rPr>
          <w:lang w:eastAsia="en-US"/>
        </w:rPr>
      </w:pPr>
    </w:p>
    <w:p w14:paraId="70517966" w14:textId="77777777" w:rsidR="00E729CE" w:rsidRPr="001B0177" w:rsidRDefault="00E729CE" w:rsidP="00E729CE">
      <w:pPr>
        <w:spacing w:after="160" w:line="259" w:lineRule="auto"/>
        <w:ind w:left="360"/>
        <w:rPr>
          <w:rFonts w:eastAsia="Calibri"/>
          <w:lang w:eastAsia="en-US"/>
        </w:rPr>
      </w:pPr>
    </w:p>
    <w:p w14:paraId="520EE614" w14:textId="00AB40CF" w:rsidR="00290496" w:rsidRPr="001B0177" w:rsidRDefault="00290496" w:rsidP="00E729CE">
      <w:pPr>
        <w:suppressAutoHyphens/>
        <w:spacing w:line="100" w:lineRule="atLeast"/>
      </w:pPr>
    </w:p>
    <w:p w14:paraId="41804442" w14:textId="6A6DD55A" w:rsidR="008822D0" w:rsidRPr="001B0177" w:rsidRDefault="008822D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129EC985" w14:textId="70A5B567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202D1234" w14:textId="7C200A03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742D0CF9" w14:textId="7F579E45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5F5FB9F8" w14:textId="766E5780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021FC5BC" w14:textId="17F17712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2571A2BE" w14:textId="137D1C28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41ADE8CC" w14:textId="47C8B1C6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7958E6B2" w14:textId="62973ED6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5F528177" w14:textId="7B3D9761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04E56CB0" w14:textId="70874692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10AB3671" w14:textId="13545A01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260DA0BF" w14:textId="73DC84B1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6DDB7B2D" w14:textId="18115760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6C51B23F" w14:textId="153019D1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715B355F" w14:textId="531B8488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61B83B88" w14:textId="73D0C059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2A6FFE69" w14:textId="257FC129" w:rsidR="00422840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38AEA9B0" w14:textId="77777777" w:rsidR="00C806D4" w:rsidRPr="001B0177" w:rsidRDefault="00C806D4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31221285" w14:textId="032D3CE1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79853EEE" w14:textId="07CC1D56" w:rsidR="00422840" w:rsidRPr="001B0177" w:rsidRDefault="00422840" w:rsidP="006403B4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5808BC17" w14:textId="77777777" w:rsidR="00B73425" w:rsidRDefault="00B73425" w:rsidP="00422840">
      <w:pPr>
        <w:spacing w:line="240" w:lineRule="exact"/>
        <w:ind w:left="5670"/>
        <w:jc w:val="both"/>
        <w:rPr>
          <w:rFonts w:eastAsia="Calibri"/>
        </w:rPr>
      </w:pPr>
    </w:p>
    <w:p w14:paraId="20BD3186" w14:textId="1532C6FE" w:rsidR="00422840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lastRenderedPageBreak/>
        <w:t>ПРИЛОЖЕНИЕ №2</w:t>
      </w:r>
    </w:p>
    <w:p w14:paraId="1521A32C" w14:textId="77777777" w:rsidR="00422840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 xml:space="preserve">к приказу директора ГАУ ВО </w:t>
      </w:r>
    </w:p>
    <w:p w14:paraId="467D7905" w14:textId="77777777" w:rsidR="00422840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"Мой бизнес"</w:t>
      </w:r>
    </w:p>
    <w:p w14:paraId="343F7E5B" w14:textId="4CA066C6" w:rsidR="00422840" w:rsidRPr="001B0177" w:rsidRDefault="00CC7F61" w:rsidP="00CC7F61">
      <w:pPr>
        <w:spacing w:after="200" w:line="276" w:lineRule="auto"/>
        <w:ind w:left="4962" w:firstLine="708"/>
        <w:jc w:val="both"/>
        <w:rPr>
          <w:rFonts w:eastAsia="Calibri"/>
        </w:rPr>
      </w:pPr>
      <w:r w:rsidRPr="00CC7F61">
        <w:rPr>
          <w:rFonts w:eastAsia="Calibri"/>
        </w:rPr>
        <w:t xml:space="preserve">от </w:t>
      </w:r>
      <w:r w:rsidR="006B6511" w:rsidRPr="006B6511">
        <w:rPr>
          <w:rFonts w:eastAsia="Calibri"/>
          <w:lang w:eastAsia="en-US"/>
        </w:rPr>
        <w:t>20.03.2024 года № 01-03/15</w:t>
      </w:r>
    </w:p>
    <w:p w14:paraId="4A48D7EB" w14:textId="77777777" w:rsidR="007277E4" w:rsidRPr="00E86ECE" w:rsidRDefault="007277E4" w:rsidP="007277E4">
      <w:pPr>
        <w:spacing w:line="240" w:lineRule="exact"/>
        <w:jc w:val="center"/>
        <w:rPr>
          <w:rFonts w:eastAsia="Calibri"/>
          <w:bCs/>
        </w:rPr>
      </w:pPr>
      <w:bookmarkStart w:id="11" w:name="_Hlk96945833"/>
      <w:bookmarkStart w:id="12" w:name="_Hlk96946616"/>
      <w:r w:rsidRPr="00E86ECE">
        <w:rPr>
          <w:rFonts w:eastAsia="Calibri"/>
          <w:bCs/>
        </w:rPr>
        <w:t xml:space="preserve">Регламент </w:t>
      </w:r>
      <w:r w:rsidRPr="00E86ECE">
        <w:rPr>
          <w:rFonts w:eastAsia="Calibri"/>
          <w:bCs/>
        </w:rPr>
        <w:br/>
        <w:t xml:space="preserve">предоставления услуг субъектам малого и среднего предпринимательства </w:t>
      </w:r>
      <w:r>
        <w:rPr>
          <w:rFonts w:eastAsia="Calibri"/>
          <w:bCs/>
        </w:rPr>
        <w:t xml:space="preserve">отделом - </w:t>
      </w:r>
      <w:r w:rsidRPr="00E86ECE">
        <w:rPr>
          <w:rFonts w:eastAsia="Calibri"/>
          <w:bCs/>
        </w:rPr>
        <w:t>Центром поддержки предпринимательства</w:t>
      </w:r>
      <w:r>
        <w:rPr>
          <w:rFonts w:eastAsia="Calibri"/>
          <w:bCs/>
        </w:rPr>
        <w:t xml:space="preserve"> </w:t>
      </w:r>
      <w:r w:rsidRPr="00E86ECE">
        <w:rPr>
          <w:rFonts w:eastAsia="Calibri"/>
          <w:bCs/>
        </w:rPr>
        <w:t>Волгоградской области ГАУ ВО "Мой бизнес"</w:t>
      </w:r>
      <w:bookmarkEnd w:id="11"/>
    </w:p>
    <w:p w14:paraId="67902085" w14:textId="77777777" w:rsidR="007277E4" w:rsidRPr="001B0177" w:rsidRDefault="007277E4" w:rsidP="007277E4">
      <w:pPr>
        <w:spacing w:line="276" w:lineRule="auto"/>
        <w:ind w:firstLine="709"/>
        <w:jc w:val="both"/>
        <w:rPr>
          <w:rFonts w:eastAsia="Calibri"/>
        </w:rPr>
      </w:pPr>
    </w:p>
    <w:p w14:paraId="1F3C7977" w14:textId="77777777" w:rsidR="007277E4" w:rsidRPr="00E7098A" w:rsidRDefault="007277E4" w:rsidP="007277E4">
      <w:pPr>
        <w:pStyle w:val="a4"/>
        <w:numPr>
          <w:ilvl w:val="0"/>
          <w:numId w:val="31"/>
        </w:numPr>
        <w:spacing w:line="276" w:lineRule="auto"/>
        <w:jc w:val="center"/>
        <w:rPr>
          <w:rFonts w:eastAsia="Calibri"/>
        </w:rPr>
      </w:pPr>
      <w:r w:rsidRPr="00E7098A">
        <w:rPr>
          <w:rFonts w:eastAsia="Calibri"/>
        </w:rPr>
        <w:t>Общие положения</w:t>
      </w:r>
    </w:p>
    <w:p w14:paraId="6E0C9A54" w14:textId="77777777" w:rsidR="007277E4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 xml:space="preserve">Настоящий Регламент определяет принципы обеспечения доступа субъектов малого и среднего предпринимательства, осуществляющих свою деятельность на территории Волгоградской области </w:t>
      </w:r>
      <w:r w:rsidRPr="00E7098A">
        <w:rPr>
          <w:rFonts w:eastAsia="Calibri"/>
          <w:color w:val="000000" w:themeColor="text1"/>
        </w:rPr>
        <w:t>и физических лиц, заинтересованных в начале осуществления предпринимательской деятельности к услугам, предоставляемым</w:t>
      </w:r>
      <w:r>
        <w:rPr>
          <w:rFonts w:eastAsia="Calibri"/>
          <w:color w:val="000000" w:themeColor="text1"/>
        </w:rPr>
        <w:t xml:space="preserve"> отделом - </w:t>
      </w:r>
      <w:r w:rsidRPr="00E7098A">
        <w:rPr>
          <w:rFonts w:eastAsia="Calibri"/>
          <w:color w:val="000000" w:themeColor="text1"/>
        </w:rPr>
        <w:t>Центр поддержки предпринимательства.</w:t>
      </w:r>
    </w:p>
    <w:p w14:paraId="74896905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  <w:color w:val="000000" w:themeColor="text1"/>
        </w:rPr>
        <w:t xml:space="preserve">В целях настоящего Регламента под </w:t>
      </w:r>
      <w:r>
        <w:rPr>
          <w:rFonts w:eastAsia="Calibri"/>
          <w:color w:val="000000" w:themeColor="text1"/>
        </w:rPr>
        <w:t xml:space="preserve">отделом - </w:t>
      </w:r>
      <w:r w:rsidRPr="00E7098A">
        <w:rPr>
          <w:rFonts w:eastAsia="Calibri"/>
          <w:color w:val="000000" w:themeColor="text1"/>
        </w:rPr>
        <w:t xml:space="preserve">Центр поддержки </w:t>
      </w:r>
      <w:r w:rsidRPr="00E7098A">
        <w:rPr>
          <w:rFonts w:eastAsia="Calibri"/>
        </w:rPr>
        <w:t>предпринимательства (далее</w:t>
      </w:r>
      <w:r>
        <w:rPr>
          <w:rFonts w:eastAsia="Calibri"/>
        </w:rPr>
        <w:t xml:space="preserve"> - </w:t>
      </w:r>
      <w:r w:rsidRPr="00E7098A">
        <w:rPr>
          <w:rFonts w:eastAsia="Calibri"/>
        </w:rPr>
        <w:t>ЦПП</w:t>
      </w:r>
      <w:r>
        <w:rPr>
          <w:rFonts w:eastAsia="Calibri"/>
        </w:rPr>
        <w:t xml:space="preserve"> ВО</w:t>
      </w:r>
      <w:r w:rsidRPr="00E7098A">
        <w:rPr>
          <w:rFonts w:eastAsia="Calibri"/>
        </w:rPr>
        <w:t>)</w:t>
      </w:r>
      <w:r w:rsidRPr="00E7098A">
        <w:rPr>
          <w:rFonts w:eastAsia="Calibri"/>
          <w:color w:val="FF0000"/>
        </w:rPr>
        <w:t xml:space="preserve"> </w:t>
      </w:r>
      <w:r w:rsidRPr="00E7098A">
        <w:rPr>
          <w:rFonts w:eastAsia="Calibri"/>
        </w:rPr>
        <w:t>понимается отдел государственного автономного учреждения Волгоградской области "Мой бизнес" ГАУ ВО "Мой бизнес", относящийся к объектам инфраструктуры поддержки малого и среднего предпринимательства</w:t>
      </w:r>
      <w:r>
        <w:rPr>
          <w:rFonts w:eastAsia="Calibri"/>
        </w:rPr>
        <w:t xml:space="preserve">, осуществляющих деятельность на территории </w:t>
      </w:r>
      <w:r w:rsidRPr="00E7098A">
        <w:rPr>
          <w:rFonts w:eastAsia="Calibri"/>
        </w:rPr>
        <w:t xml:space="preserve"> Волгоградской области.</w:t>
      </w:r>
    </w:p>
    <w:p w14:paraId="568EE338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>При оказании услуг ЦПП</w:t>
      </w:r>
      <w:r>
        <w:rPr>
          <w:rFonts w:eastAsia="Calibri"/>
        </w:rPr>
        <w:t xml:space="preserve"> ВО</w:t>
      </w:r>
      <w:r w:rsidRPr="00E7098A">
        <w:rPr>
          <w:rFonts w:eastAsia="Calibri"/>
          <w:color w:val="FF0000"/>
        </w:rPr>
        <w:t xml:space="preserve"> </w:t>
      </w:r>
      <w:r w:rsidRPr="00E7098A">
        <w:rPr>
          <w:rFonts w:eastAsia="Calibri"/>
        </w:rPr>
        <w:t>руководствуется нормативно-правовыми актам Российской Федерации, нормативно-правовыми актами Волгоградской области, Уставом и внутренними нормативными документами ГАУ ВО "Мой бизнес".</w:t>
      </w:r>
    </w:p>
    <w:p w14:paraId="42AFC5AB" w14:textId="77777777" w:rsidR="007277E4" w:rsidRPr="001B0177" w:rsidRDefault="007277E4" w:rsidP="007277E4">
      <w:pPr>
        <w:spacing w:line="276" w:lineRule="auto"/>
        <w:ind w:firstLine="709"/>
        <w:jc w:val="both"/>
        <w:rPr>
          <w:rFonts w:eastAsia="Calibri"/>
        </w:rPr>
      </w:pPr>
    </w:p>
    <w:p w14:paraId="6C3F014B" w14:textId="77777777" w:rsidR="007277E4" w:rsidRPr="00E7098A" w:rsidRDefault="007277E4" w:rsidP="007277E4">
      <w:pPr>
        <w:pStyle w:val="a4"/>
        <w:numPr>
          <w:ilvl w:val="0"/>
          <w:numId w:val="31"/>
        </w:numPr>
        <w:spacing w:line="276" w:lineRule="auto"/>
        <w:jc w:val="center"/>
        <w:rPr>
          <w:rFonts w:eastAsia="Calibri"/>
        </w:rPr>
      </w:pPr>
      <w:r w:rsidRPr="00E7098A">
        <w:rPr>
          <w:rFonts w:eastAsia="Calibri"/>
        </w:rPr>
        <w:t>Цели и виды услуг</w:t>
      </w:r>
    </w:p>
    <w:p w14:paraId="482181B9" w14:textId="77777777" w:rsidR="007277E4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 xml:space="preserve">Основной целью деятельности ЦПП </w:t>
      </w:r>
      <w:r>
        <w:rPr>
          <w:rFonts w:eastAsia="Calibri"/>
        </w:rPr>
        <w:t xml:space="preserve">ВО </w:t>
      </w:r>
      <w:r w:rsidRPr="00E7098A">
        <w:rPr>
          <w:rFonts w:eastAsia="Calibri"/>
        </w:rPr>
        <w:t xml:space="preserve">является оказание комплекса информационно-консультационных и образовательных услуг, направленных на содействие развитию субъектов малого и среднего предпринимательства, а также физических лиц, применяющих специальный налоговый режим «Налог на профессиональный доход». </w:t>
      </w:r>
    </w:p>
    <w:p w14:paraId="487A6A34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ЦПП</w:t>
      </w:r>
      <w:r>
        <w:rPr>
          <w:rFonts w:eastAsia="Calibri"/>
        </w:rPr>
        <w:t xml:space="preserve"> ВО</w:t>
      </w:r>
      <w:r w:rsidRPr="00E7098A">
        <w:rPr>
          <w:rFonts w:eastAsia="Calibri"/>
        </w:rPr>
        <w:t xml:space="preserve"> обеспечивает предоставление субъектам малого и среднего предпринимательства,</w:t>
      </w:r>
      <w:r w:rsidRPr="007A5D42">
        <w:t xml:space="preserve"> </w:t>
      </w:r>
      <w:r w:rsidRPr="00E7098A">
        <w:rPr>
          <w:rFonts w:eastAsia="Calibri"/>
        </w:rPr>
        <w:t>осуществляющих свою деятельность на территории Волгоградской области следующих услуг:</w:t>
      </w:r>
    </w:p>
    <w:p w14:paraId="1B49181F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услуга скоринга;</w:t>
      </w:r>
    </w:p>
    <w:p w14:paraId="5E2F1ED3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 xml:space="preserve">консультирование об услугах ЦПП </w:t>
      </w:r>
      <w:r>
        <w:rPr>
          <w:rFonts w:eastAsia="Calibri"/>
        </w:rPr>
        <w:t>ВО;</w:t>
      </w:r>
    </w:p>
    <w:p w14:paraId="50BE5C05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доход»;</w:t>
      </w:r>
    </w:p>
    <w:p w14:paraId="31DCFDB7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05FE1D6A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 xml:space="preserve"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</w:t>
      </w:r>
      <w:r w:rsidRPr="00E7098A">
        <w:rPr>
          <w:rFonts w:eastAsia="Calibri"/>
        </w:rPr>
        <w:lastRenderedPageBreak/>
        <w:t>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организация системы сбыта продукции (товаров, работ, услуг), популяризация продукции (товаров, работ, услуг);</w:t>
      </w:r>
    </w:p>
    <w:p w14:paraId="00BB2D60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27C86264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14:paraId="4D7357BE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14:paraId="5CF9E8F4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7A6AC163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консультационные услуги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6C89F09E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14:paraId="02E0CEC5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 xml:space="preserve">содействие в размещении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электронных торговых площадках, в том числе </w:t>
      </w:r>
      <w:r w:rsidRPr="00E7098A">
        <w:rPr>
          <w:rFonts w:eastAsia="Calibri"/>
        </w:rPr>
        <w:lastRenderedPageBreak/>
        <w:t>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«Налог на профессиональный доход», на торговой площадке;</w:t>
      </w:r>
    </w:p>
    <w:p w14:paraId="0569084D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предоставление информации о возможностях получения кредитных и иных финансовых ресурсов;</w:t>
      </w:r>
    </w:p>
    <w:p w14:paraId="29703650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«Налог на профессиональный доход», влияющих на их конкурентоспособность;</w:t>
      </w:r>
    </w:p>
    <w:p w14:paraId="50E05858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49AA08E3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1B23D79D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«Малое и среднее предпринимательство и поддержка индивидуальной предпринимательской инициативы»;</w:t>
      </w:r>
    </w:p>
    <w:p w14:paraId="49137222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организация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межрегиональных бизнес-миссиях;</w:t>
      </w:r>
    </w:p>
    <w:p w14:paraId="0A0E62DD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«Налог на профессиональный доход», развития предпринимательской деятельности, в том числе стимулирования процесса импортозамещения;</w:t>
      </w:r>
    </w:p>
    <w:p w14:paraId="64F369F6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 xml:space="preserve">услуги по разработке франшиз предпринимателей, связанные с анализом рынка, разработкой состава франшизы, разработкой пакетов франшизы (определение </w:t>
      </w:r>
      <w:r w:rsidRPr="00E7098A">
        <w:rPr>
          <w:rFonts w:eastAsia="Calibri"/>
        </w:rPr>
        <w:lastRenderedPageBreak/>
        <w:t>стоимости), созданием финансовой модели франшизы, юридической упаковкой, презентацией франшиз, рекомендациями по продаже;</w:t>
      </w:r>
    </w:p>
    <w:p w14:paraId="6934EC9D" w14:textId="77777777" w:rsidR="007277E4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услуги по предоставлению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на льготных условиях оборудованных рабочих мест, включающих наличие стола, стула, доступа к бытовой электросети, и сопутствующих сервисов: печати документов, доступа в информационно-телекоммуникационную сеть «Интернет», хранения личных вещей в частных коворкингах, которые расположены на территории субъекта Российской Федерации;</w:t>
      </w:r>
    </w:p>
    <w:p w14:paraId="2E66329B" w14:textId="77777777" w:rsidR="007277E4" w:rsidRPr="00E7098A" w:rsidRDefault="007277E4" w:rsidP="007277E4">
      <w:pPr>
        <w:pStyle w:val="a4"/>
        <w:numPr>
          <w:ilvl w:val="0"/>
          <w:numId w:val="32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21B0298B" w14:textId="77777777" w:rsidR="007277E4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</w:rPr>
        <w:t>Для субъектов МСП, включенных в Единый реестр субъектов малого и среднего предпринимательства (далее – субъекты МСП) и осуществляющих свою деятельность более 1 года, возможно предоставление комплексных услуг субъектам малого и среднего предпринимательства, включающих в себя две и более связанные между собой услуги, указанные в пункте 2.2 настоящего Регламента, или связанные с ними иные услуги организаций, образующих инфраструктуру поддержки субъектов малого и среднего предпринимательства.</w:t>
      </w:r>
    </w:p>
    <w:p w14:paraId="6F86ED1E" w14:textId="0A9F9246" w:rsidR="00CC1BBB" w:rsidRPr="00F4765E" w:rsidRDefault="00ED0929" w:rsidP="00711FC8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</w:t>
      </w:r>
      <w:r w:rsidR="00F4765E" w:rsidRPr="00F4765E">
        <w:rPr>
          <w:rFonts w:eastAsia="Calibri"/>
        </w:rPr>
        <w:t xml:space="preserve"> целью получения комплекса услуг с</w:t>
      </w:r>
      <w:r w:rsidR="00CC1BBB" w:rsidRPr="00F4765E">
        <w:rPr>
          <w:rFonts w:eastAsia="Calibri"/>
        </w:rPr>
        <w:t>убъекта</w:t>
      </w:r>
      <w:r w:rsidR="00F4765E" w:rsidRPr="00F4765E">
        <w:rPr>
          <w:rFonts w:eastAsia="Calibri"/>
        </w:rPr>
        <w:t>ми</w:t>
      </w:r>
      <w:r w:rsidR="00CC1BBB" w:rsidRPr="00F4765E">
        <w:rPr>
          <w:rFonts w:eastAsia="Calibri"/>
        </w:rPr>
        <w:t xml:space="preserve"> малого и среднего предпринимательства, осуществляющ</w:t>
      </w:r>
      <w:r w:rsidR="00F4765E" w:rsidRPr="00F4765E">
        <w:rPr>
          <w:rFonts w:eastAsia="Calibri"/>
        </w:rPr>
        <w:t>ими</w:t>
      </w:r>
      <w:r w:rsidR="00CC1BBB" w:rsidRPr="00F4765E">
        <w:rPr>
          <w:rFonts w:eastAsia="Calibri"/>
        </w:rPr>
        <w:t xml:space="preserve"> свою деятельность на территории Волгоградской области и зарегистрированн</w:t>
      </w:r>
      <w:r w:rsidR="00F4765E" w:rsidRPr="00F4765E">
        <w:rPr>
          <w:rFonts w:eastAsia="Calibri"/>
        </w:rPr>
        <w:t>ы</w:t>
      </w:r>
      <w:r w:rsidR="00E050A6">
        <w:rPr>
          <w:rFonts w:eastAsia="Calibri"/>
        </w:rPr>
        <w:t>ми</w:t>
      </w:r>
      <w:r w:rsidR="00CC1BBB" w:rsidRPr="00F4765E">
        <w:rPr>
          <w:rFonts w:eastAsia="Calibri"/>
        </w:rPr>
        <w:t xml:space="preserve"> в качестве ИП, </w:t>
      </w:r>
      <w:proofErr w:type="spellStart"/>
      <w:r w:rsidR="00CC1BBB" w:rsidRPr="00F4765E">
        <w:rPr>
          <w:rFonts w:eastAsia="Calibri"/>
        </w:rPr>
        <w:t>юр.лица</w:t>
      </w:r>
      <w:proofErr w:type="spellEnd"/>
      <w:r w:rsidR="00CC1BBB" w:rsidRPr="00F4765E">
        <w:rPr>
          <w:rFonts w:eastAsia="Calibri"/>
        </w:rPr>
        <w:t xml:space="preserve"> не ранее 90 дней на момент </w:t>
      </w:r>
      <w:r w:rsidR="00E050A6">
        <w:rPr>
          <w:rFonts w:eastAsia="Calibri"/>
        </w:rPr>
        <w:t>обращения</w:t>
      </w:r>
      <w:r w:rsidR="00F4765E" w:rsidRPr="00F4765E">
        <w:rPr>
          <w:rFonts w:eastAsia="Calibri"/>
        </w:rPr>
        <w:t>,</w:t>
      </w:r>
      <w:r w:rsidR="00CC1BBB" w:rsidRPr="00F4765E">
        <w:rPr>
          <w:rFonts w:eastAsia="Calibri"/>
        </w:rPr>
        <w:t xml:space="preserve"> услуги предоставляются в рамках един</w:t>
      </w:r>
      <w:r w:rsidR="00E050A6">
        <w:rPr>
          <w:rFonts w:eastAsia="Calibri"/>
        </w:rPr>
        <w:t>о</w:t>
      </w:r>
      <w:r w:rsidR="00CC1BBB" w:rsidRPr="00F4765E">
        <w:rPr>
          <w:rFonts w:eastAsia="Calibri"/>
        </w:rPr>
        <w:t>й заявки</w:t>
      </w:r>
      <w:r w:rsidR="00F4765E" w:rsidRPr="00F4765E">
        <w:rPr>
          <w:rFonts w:eastAsia="Calibri"/>
        </w:rPr>
        <w:t xml:space="preserve"> (Приложение №</w:t>
      </w:r>
      <w:r w:rsidR="00F4765E">
        <w:rPr>
          <w:rFonts w:eastAsia="Calibri"/>
        </w:rPr>
        <w:t xml:space="preserve">2 </w:t>
      </w:r>
      <w:r w:rsidR="00F4765E" w:rsidRPr="00F4765E">
        <w:rPr>
          <w:rFonts w:eastAsia="Calibri"/>
        </w:rPr>
        <w:t>к регламенту предоставления услуг субъектам малого и среднего предпринимательства Центром поддержки предпринимательства  Волгоградской области ГАУ ВО "Мой бизнес"</w:t>
      </w:r>
      <w:r w:rsidR="00F4765E">
        <w:rPr>
          <w:rFonts w:eastAsia="Calibri"/>
        </w:rPr>
        <w:t>).</w:t>
      </w:r>
    </w:p>
    <w:p w14:paraId="7E368D0A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  <w:color w:val="000000" w:themeColor="text1"/>
        </w:rPr>
        <w:t>Услуги, указанные в п.п.2.2-2.3 оказываются непосредственно сотрудниками ЦПП</w:t>
      </w:r>
      <w:r>
        <w:rPr>
          <w:rFonts w:eastAsia="Calibri"/>
          <w:color w:val="000000" w:themeColor="text1"/>
        </w:rPr>
        <w:t xml:space="preserve"> ВО</w:t>
      </w:r>
      <w:r w:rsidRPr="00E7098A">
        <w:rPr>
          <w:rFonts w:eastAsia="Calibri"/>
          <w:color w:val="000000" w:themeColor="text1"/>
        </w:rPr>
        <w:t xml:space="preserve"> (при наличии достаточной квалификации) или с привлечением сторонней организацией (далее Исполнитель), отобранной в результате проведения конкурентных процедур или сбора коммерческих предложений на предоставление услуг, в соответствии с подготовленным техническим заданием.</w:t>
      </w:r>
    </w:p>
    <w:p w14:paraId="0DCDA6C8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</w:rPr>
      </w:pPr>
      <w:r w:rsidRPr="00E7098A">
        <w:rPr>
          <w:rFonts w:eastAsia="Calibri"/>
          <w:color w:val="000000" w:themeColor="text1"/>
        </w:rPr>
        <w:t xml:space="preserve">ЦПП </w:t>
      </w:r>
      <w:r>
        <w:rPr>
          <w:rFonts w:eastAsia="Calibri"/>
          <w:color w:val="000000" w:themeColor="text1"/>
        </w:rPr>
        <w:t xml:space="preserve">ВО </w:t>
      </w:r>
      <w:r w:rsidRPr="00E7098A">
        <w:rPr>
          <w:rFonts w:eastAsia="Calibri"/>
          <w:color w:val="000000" w:themeColor="text1"/>
        </w:rPr>
        <w:t>осуществляет ведение реестра субъектов малого и среднего предпринимательства - получателей государственной поддержки.</w:t>
      </w:r>
    </w:p>
    <w:p w14:paraId="2583FABC" w14:textId="77777777" w:rsidR="007277E4" w:rsidRPr="001B0177" w:rsidRDefault="007277E4" w:rsidP="007277E4">
      <w:pPr>
        <w:spacing w:line="276" w:lineRule="auto"/>
        <w:ind w:firstLine="709"/>
        <w:jc w:val="both"/>
        <w:rPr>
          <w:rFonts w:eastAsia="Calibri"/>
        </w:rPr>
      </w:pPr>
    </w:p>
    <w:p w14:paraId="5336BAFD" w14:textId="77777777" w:rsidR="007277E4" w:rsidRPr="00E7098A" w:rsidRDefault="007277E4" w:rsidP="007277E4">
      <w:pPr>
        <w:pStyle w:val="a4"/>
        <w:numPr>
          <w:ilvl w:val="0"/>
          <w:numId w:val="31"/>
        </w:numPr>
        <w:spacing w:line="276" w:lineRule="auto"/>
        <w:jc w:val="center"/>
        <w:rPr>
          <w:rFonts w:eastAsia="Calibri"/>
          <w:b/>
          <w:bCs/>
        </w:rPr>
      </w:pPr>
      <w:r w:rsidRPr="00E7098A">
        <w:rPr>
          <w:rFonts w:eastAsia="Calibri"/>
          <w:b/>
          <w:bCs/>
        </w:rPr>
        <w:t>Условия предоставления услуг</w:t>
      </w:r>
    </w:p>
    <w:p w14:paraId="75B05AB1" w14:textId="77777777" w:rsidR="007277E4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  <w:color w:val="000000" w:themeColor="text1"/>
        </w:rPr>
        <w:t>Получателями услуг ЦПП</w:t>
      </w:r>
      <w:r>
        <w:rPr>
          <w:rFonts w:eastAsia="Calibri"/>
          <w:color w:val="000000" w:themeColor="text1"/>
        </w:rPr>
        <w:t xml:space="preserve"> ВО</w:t>
      </w:r>
      <w:r w:rsidRPr="00E7098A">
        <w:rPr>
          <w:rFonts w:eastAsia="Calibri"/>
          <w:color w:val="000000" w:themeColor="text1"/>
        </w:rPr>
        <w:t xml:space="preserve"> являются субъекты МСП</w:t>
      </w:r>
      <w:r>
        <w:rPr>
          <w:rFonts w:eastAsia="Calibri"/>
          <w:color w:val="000000" w:themeColor="text1"/>
        </w:rPr>
        <w:t>, осуществляющие свою деятельность на территории Волгоградской области</w:t>
      </w:r>
      <w:r w:rsidRPr="00E7098A">
        <w:rPr>
          <w:rFonts w:eastAsia="Calibri"/>
          <w:color w:val="000000" w:themeColor="text1"/>
        </w:rPr>
        <w:t xml:space="preserve">, физические лица, заинтересованные в начале осуществления предпринимательской деятельности, а также физические лица, применяющие специальный налоговый режим «Налог на профессиональный доход». </w:t>
      </w:r>
    </w:p>
    <w:p w14:paraId="09942FE4" w14:textId="77777777" w:rsidR="007277E4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  <w:color w:val="000000" w:themeColor="text1"/>
        </w:rPr>
        <w:t>Предоставление услуг ЦПП</w:t>
      </w:r>
      <w:r>
        <w:rPr>
          <w:rFonts w:eastAsia="Calibri"/>
          <w:color w:val="000000" w:themeColor="text1"/>
        </w:rPr>
        <w:t xml:space="preserve"> ВО</w:t>
      </w:r>
      <w:r w:rsidRPr="00E7098A">
        <w:rPr>
          <w:rFonts w:eastAsia="Calibri"/>
          <w:color w:val="000000" w:themeColor="text1"/>
        </w:rPr>
        <w:t xml:space="preserve"> предполагает следующие основные этапы: утверждение перечня и объемов оказываемых услуг, рассмотрение заявлений на предоставление услуг, принятие решения о возможности предоставления услуг/отбор получателей услуг, определение поставщика услуг, непосредственное оказание услуг, формирование отчета о результатах оказания услуг, мониторинг результатов оказания услуг. </w:t>
      </w:r>
      <w:r w:rsidRPr="00E7098A">
        <w:rPr>
          <w:rFonts w:eastAsia="Calibri"/>
          <w:color w:val="000000" w:themeColor="text1"/>
        </w:rPr>
        <w:lastRenderedPageBreak/>
        <w:t xml:space="preserve">Последовательность этапов и необходимость проведения отдельных этапов определяется в зависимости от содержания и способа предоставления услуги.  </w:t>
      </w:r>
    </w:p>
    <w:p w14:paraId="14FDED69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>Услуги, оказываемые ЦПП</w:t>
      </w:r>
      <w:r>
        <w:rPr>
          <w:rFonts w:eastAsia="Calibri"/>
        </w:rPr>
        <w:t xml:space="preserve"> ВО</w:t>
      </w:r>
      <w:r w:rsidRPr="00E7098A">
        <w:rPr>
          <w:rFonts w:eastAsia="Calibri"/>
        </w:rPr>
        <w:t xml:space="preserve">, предоставляются по запросу субъекта МСП и носят заявительный характер. </w:t>
      </w:r>
    </w:p>
    <w:p w14:paraId="6C8995BB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 xml:space="preserve">Заявление должно быть направлено по форме согласно Приложения №1 к данному регламенту, с указанием необходимой информации, позволяющей идентифицировать получателя услуги, суть запрашиваемой услуги, а также может содержать дополнительные характеристики, позволяющие определить предъявляемые требования к оказываемой услуге со стороны получателя. </w:t>
      </w:r>
    </w:p>
    <w:p w14:paraId="754216CC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>Услуги, предполагающие информационный и (или) общеобразовательный контент, могут оказываться на основании волеизъявления получателя услуги и не требуют письменного оформления заявления. При этом, при непосредственном оказании услуги, должна быть предусмотрена форма регистрации получателей услуг, с целью их последующей идентификации для включения в реестр получателей услуг ЦПП</w:t>
      </w:r>
      <w:r>
        <w:rPr>
          <w:rFonts w:eastAsia="Calibri"/>
        </w:rPr>
        <w:t xml:space="preserve"> ВО</w:t>
      </w:r>
      <w:r w:rsidRPr="00E7098A">
        <w:rPr>
          <w:rFonts w:eastAsia="Calibri"/>
        </w:rPr>
        <w:t>.</w:t>
      </w:r>
    </w:p>
    <w:p w14:paraId="037197A9" w14:textId="77777777" w:rsidR="007277E4" w:rsidRPr="00E7098A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 xml:space="preserve">Для предоставления отдельных услуг, с учетом запланированного объема финансирования и спроса со стороны получателей услуг, может проводиться конкурсный отбор получателей услуг. В этом случае, издается приказ руководителя ГАУ ВО «Мой бизнес» о проведении конкурсного отбора получателей услуги. Приказом утверждаются сроки и порядок проведения конкурсного отбора получателей услуг. Для участия в конкурсном отборе, потенциальные получатели услуг направляют заявление по форме, предусмотренной Положением о проведении конкурсного отбора получателей услуг.    </w:t>
      </w:r>
    </w:p>
    <w:p w14:paraId="37D3D223" w14:textId="77777777" w:rsidR="007277E4" w:rsidRPr="001C16DE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E7098A">
        <w:rPr>
          <w:rFonts w:eastAsia="Calibri"/>
        </w:rPr>
        <w:t>Для принятия решения о возможности предоставления услуги, может быть запрошена дополнительная информация (документы), необходимая для качественного предоставления услуги.</w:t>
      </w:r>
    </w:p>
    <w:p w14:paraId="543154D7" w14:textId="77777777" w:rsidR="007277E4" w:rsidRPr="001C16DE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color w:val="000000" w:themeColor="text1"/>
        </w:rPr>
      </w:pPr>
      <w:r w:rsidRPr="001C16DE">
        <w:rPr>
          <w:rFonts w:eastAsia="Calibri"/>
        </w:rPr>
        <w:t xml:space="preserve">Для предоставления услуг </w:t>
      </w:r>
      <w:r w:rsidRPr="001C16DE">
        <w:rPr>
          <w:rFonts w:eastAsia="Calibri"/>
          <w:color w:val="000000" w:themeColor="text1"/>
        </w:rPr>
        <w:t>заявитель может предоставить заявление:</w:t>
      </w:r>
    </w:p>
    <w:p w14:paraId="0390AAEE" w14:textId="77777777" w:rsidR="007277E4" w:rsidRPr="001B0177" w:rsidRDefault="007277E4" w:rsidP="007277E4">
      <w:pPr>
        <w:pStyle w:val="a4"/>
        <w:numPr>
          <w:ilvl w:val="0"/>
          <w:numId w:val="29"/>
        </w:numPr>
        <w:spacing w:line="276" w:lineRule="auto"/>
        <w:ind w:left="709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на официальную электронную почту ЦПП </w:t>
      </w:r>
      <w:hyperlink r:id="rId10" w:history="1">
        <w:r w:rsidRPr="009D12FE">
          <w:rPr>
            <w:rStyle w:val="a3"/>
            <w:rFonts w:eastAsia="Calibri"/>
          </w:rPr>
          <w:t>cp34@</w:t>
        </w:r>
        <w:r w:rsidRPr="009D12FE">
          <w:rPr>
            <w:rStyle w:val="a3"/>
            <w:rFonts w:eastAsia="Calibri"/>
            <w:lang w:val="en-US"/>
          </w:rPr>
          <w:t>volganet</w:t>
        </w:r>
        <w:r w:rsidRPr="009D12FE">
          <w:rPr>
            <w:rStyle w:val="a3"/>
            <w:rFonts w:eastAsia="Calibri"/>
          </w:rPr>
          <w:t>.ru</w:t>
        </w:r>
      </w:hyperlink>
      <w:r w:rsidRPr="001B0177">
        <w:rPr>
          <w:rFonts w:eastAsia="Calibri"/>
          <w:color w:val="000000" w:themeColor="text1"/>
        </w:rPr>
        <w:t xml:space="preserve"> или посредством сайта Центра «Мой бизнес» </w:t>
      </w:r>
      <w:hyperlink r:id="rId11" w:history="1">
        <w:r w:rsidRPr="001B0177">
          <w:rPr>
            <w:rStyle w:val="a3"/>
            <w:rFonts w:eastAsia="Calibri"/>
          </w:rPr>
          <w:t>https://mspvolga.ru/</w:t>
        </w:r>
      </w:hyperlink>
      <w:r w:rsidRPr="001B0177">
        <w:rPr>
          <w:rFonts w:eastAsia="Calibri"/>
          <w:color w:val="000000" w:themeColor="text1"/>
        </w:rPr>
        <w:t xml:space="preserve"> ;</w:t>
      </w:r>
    </w:p>
    <w:p w14:paraId="5FFA125F" w14:textId="77777777" w:rsidR="007277E4" w:rsidRPr="001B0177" w:rsidRDefault="007277E4" w:rsidP="007277E4">
      <w:pPr>
        <w:pStyle w:val="a4"/>
        <w:numPr>
          <w:ilvl w:val="0"/>
          <w:numId w:val="29"/>
        </w:numPr>
        <w:spacing w:line="276" w:lineRule="auto"/>
        <w:ind w:left="709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через обращение на цифровую платформу </w:t>
      </w:r>
      <w:bookmarkStart w:id="13" w:name="_Hlk136847983"/>
      <w:r>
        <w:rPr>
          <w:rFonts w:eastAsia="Calibri"/>
          <w:color w:val="000000" w:themeColor="text1"/>
        </w:rPr>
        <w:t xml:space="preserve"> </w:t>
      </w:r>
      <w:hyperlink r:id="rId12" w:history="1">
        <w:r w:rsidRPr="007025EF">
          <w:rPr>
            <w:rStyle w:val="a3"/>
            <w:rFonts w:eastAsia="Calibri"/>
          </w:rPr>
          <w:t>https://мсп.рф//</w:t>
        </w:r>
      </w:hyperlink>
      <w:bookmarkEnd w:id="13"/>
      <w:r w:rsidRPr="001B0177">
        <w:rPr>
          <w:rFonts w:eastAsia="Calibri"/>
          <w:color w:val="000000" w:themeColor="text1"/>
        </w:rPr>
        <w:t xml:space="preserve"> ;</w:t>
      </w:r>
    </w:p>
    <w:p w14:paraId="179FC345" w14:textId="77777777" w:rsidR="007277E4" w:rsidRDefault="007277E4" w:rsidP="007277E4">
      <w:pPr>
        <w:pStyle w:val="a4"/>
        <w:numPr>
          <w:ilvl w:val="0"/>
          <w:numId w:val="29"/>
        </w:numPr>
        <w:spacing w:line="276" w:lineRule="auto"/>
        <w:ind w:left="709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>при личном обращении в центр «Мой бизнес», расположенный по адресу г. Волгоград, проспект им. Маршала Советского Союза Г.К. Жукова, д.3 оф.106;</w:t>
      </w:r>
    </w:p>
    <w:p w14:paraId="6712F219" w14:textId="3CCB11A9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bookmarkStart w:id="14" w:name="_Hlk136848305"/>
      <w:r w:rsidRPr="00E7098A">
        <w:rPr>
          <w:rFonts w:eastAsia="Calibri"/>
          <w:color w:val="000000" w:themeColor="text1"/>
        </w:rPr>
        <w:t xml:space="preserve">В случае предоставления заявления в электронном виде через обращение на цифровую платформу </w:t>
      </w:r>
      <w:bookmarkStart w:id="15" w:name="_Hlk136937721"/>
      <w:r w:rsidRPr="00E7098A">
        <w:fldChar w:fldCharType="begin"/>
      </w:r>
      <w:r>
        <w:instrText>HYPERLINK "https://msp.economy.gov.ru/"</w:instrText>
      </w:r>
      <w:r w:rsidRPr="00E7098A">
        <w:fldChar w:fldCharType="separate"/>
      </w:r>
      <w:hyperlink r:id="rId13" w:history="1">
        <w:r w:rsidRPr="00E7098A">
          <w:rPr>
            <w:rStyle w:val="a3"/>
            <w:rFonts w:eastAsia="Calibri"/>
          </w:rPr>
          <w:t>https://мсп.рф/</w:t>
        </w:r>
      </w:hyperlink>
      <w:r w:rsidRPr="00E7098A">
        <w:rPr>
          <w:rStyle w:val="a3"/>
          <w:rFonts w:eastAsia="Calibri"/>
        </w:rPr>
        <w:t>/</w:t>
      </w:r>
      <w:r w:rsidRPr="00E7098A">
        <w:rPr>
          <w:rStyle w:val="a3"/>
          <w:rFonts w:eastAsia="Calibri"/>
        </w:rPr>
        <w:fldChar w:fldCharType="end"/>
      </w:r>
      <w:bookmarkEnd w:id="15"/>
      <w:r w:rsidRPr="00E7098A">
        <w:rPr>
          <w:rStyle w:val="a3"/>
          <w:rFonts w:eastAsia="Calibri"/>
        </w:rPr>
        <w:t>,</w:t>
      </w:r>
      <w:r w:rsidRPr="00E7098A">
        <w:rPr>
          <w:rStyle w:val="a3"/>
          <w:rFonts w:eastAsia="Calibri"/>
          <w:color w:val="auto"/>
          <w:u w:val="none"/>
        </w:rPr>
        <w:t xml:space="preserve"> услуга предоставляется в соответствии со «Стандартами предоставления услуг», утвержденными </w:t>
      </w:r>
      <w:r w:rsidRPr="00E7098A">
        <w:rPr>
          <w:rFonts w:eastAsia="Calibri"/>
          <w:bCs/>
        </w:rPr>
        <w:t>решением Правления</w:t>
      </w:r>
      <w:r w:rsidRPr="00E7098A">
        <w:rPr>
          <w:rFonts w:eastAsia="Calibri"/>
          <w:b/>
          <w:bCs/>
        </w:rPr>
        <w:t xml:space="preserve"> </w:t>
      </w:r>
      <w:r w:rsidRPr="00E7098A">
        <w:rPr>
          <w:rFonts w:eastAsia="Calibri"/>
          <w:bCs/>
        </w:rPr>
        <w:t xml:space="preserve">АО «Корпорация «МСП» (Приложение №6, №7, №8, №9, №10, №11, </w:t>
      </w:r>
      <w:bookmarkStart w:id="16" w:name="_Hlk136849373"/>
      <w:r w:rsidRPr="00E7098A">
        <w:rPr>
          <w:rFonts w:eastAsia="Calibri"/>
          <w:bCs/>
        </w:rPr>
        <w:t xml:space="preserve">к Регламенту </w:t>
      </w:r>
      <w:r w:rsidRPr="00E7098A">
        <w:rPr>
          <w:rFonts w:eastAsia="Calibri"/>
          <w:bCs/>
          <w:vanish/>
        </w:rPr>
        <w:t>Рпеее</w:t>
      </w:r>
      <w:r w:rsidRPr="00410B9E">
        <w:t xml:space="preserve"> </w:t>
      </w:r>
      <w:r w:rsidRPr="00E7098A">
        <w:rPr>
          <w:rFonts w:eastAsia="Calibri"/>
          <w:bCs/>
        </w:rPr>
        <w:t>предоставления услуг в Центре «Мой бизнес» Волгоградской области</w:t>
      </w:r>
      <w:bookmarkEnd w:id="16"/>
      <w:r w:rsidRPr="00E7098A">
        <w:rPr>
          <w:rFonts w:eastAsia="Calibri"/>
          <w:bCs/>
        </w:rPr>
        <w:t>).</w:t>
      </w:r>
      <w:bookmarkEnd w:id="14"/>
    </w:p>
    <w:p w14:paraId="5CDEA696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  <w:color w:val="000000" w:themeColor="text1"/>
        </w:rPr>
        <w:t xml:space="preserve">При предоставлении услуг непосредственно в центре «Мой бизнес» время ожидания в очереди для подачи документов и получения результата услуги не должно </w:t>
      </w:r>
      <w:r w:rsidRPr="00E30C01">
        <w:rPr>
          <w:rFonts w:eastAsia="Calibri"/>
        </w:rPr>
        <w:t>превышать 15 минут.</w:t>
      </w:r>
    </w:p>
    <w:p w14:paraId="64A9ABD8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>Срок получения услуги (промежуточного результата) с момента поступления запроса не должен превышать 30 (тридцать) календарных дней. При отсутствии возможности оказания услуги, заявитель информируется в письменной или электронной форме о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запроса.</w:t>
      </w:r>
    </w:p>
    <w:p w14:paraId="5C327820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 xml:space="preserve">Услуги, указанные в пункте 2.2-2.3 настоящего Порядка предоставляются на бесплатной или частично платной основе. Услуги, предоставление которых осуществляется на </w:t>
      </w:r>
      <w:r w:rsidRPr="00E30C01">
        <w:rPr>
          <w:rFonts w:eastAsia="Calibri"/>
        </w:rPr>
        <w:lastRenderedPageBreak/>
        <w:t>частично платной основе, утверждаются приказом руководителя ГАУ ВО “Мой бизнес”. Консультирование об услугах ЦПП</w:t>
      </w:r>
      <w:r>
        <w:rPr>
          <w:rFonts w:eastAsia="Calibri"/>
        </w:rPr>
        <w:t xml:space="preserve"> ВО</w:t>
      </w:r>
      <w:r w:rsidRPr="00E30C01">
        <w:rPr>
          <w:rFonts w:eastAsia="Calibri"/>
        </w:rPr>
        <w:t xml:space="preserve"> и проведение расширенной оценки (скоринга) количественных и качественных показателей деятельности субъекта малого и среднего предпринимательства осуществляется только на бесплатной основе.</w:t>
      </w:r>
      <w:r w:rsidRPr="00E30C01">
        <w:rPr>
          <w:rFonts w:eastAsia="Calibri"/>
          <w:color w:val="FF0000"/>
        </w:rPr>
        <w:t xml:space="preserve"> </w:t>
      </w:r>
    </w:p>
    <w:p w14:paraId="17374ABB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 xml:space="preserve">Для оказания услуг, </w:t>
      </w:r>
      <w:r w:rsidRPr="00E30C01">
        <w:rPr>
          <w:rFonts w:eastAsia="Calibri"/>
          <w:color w:val="000000" w:themeColor="text1"/>
        </w:rPr>
        <w:t xml:space="preserve">указанных в пункте </w:t>
      </w:r>
      <w:r w:rsidRPr="00E30C01">
        <w:rPr>
          <w:rFonts w:eastAsia="Calibri"/>
        </w:rPr>
        <w:t xml:space="preserve">2.2-2.3 настоящего Регламента, с привлечением Исполнителя, сотрудник ЦПП </w:t>
      </w:r>
      <w:r>
        <w:rPr>
          <w:rFonts w:eastAsia="Calibri"/>
        </w:rPr>
        <w:t xml:space="preserve">ВО </w:t>
      </w:r>
      <w:r w:rsidRPr="00E30C01">
        <w:rPr>
          <w:rFonts w:eastAsia="Calibri"/>
        </w:rPr>
        <w:t xml:space="preserve">подготавливает договора, которые в обязательном порядке предусматривают наименование услуги, сроки предоставления услуги, порядок расчетов, условия предоставления услуги. При предоставлении комплексных услуг, предусмотренных п.2.3 настоящего Регламента или отдельных услуг, оказанных в результате конкурсного отбора, с получателем услуг может быть заключено Соглашение с целью осуществления мониторинга деятельности субъекта МСП в результате оказания услуг. </w:t>
      </w:r>
    </w:p>
    <w:p w14:paraId="3F3A9903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 xml:space="preserve">ЦПП </w:t>
      </w:r>
      <w:r>
        <w:rPr>
          <w:rFonts w:eastAsia="Calibri"/>
        </w:rPr>
        <w:t xml:space="preserve">ВО </w:t>
      </w:r>
      <w:r w:rsidRPr="00E30C01">
        <w:rPr>
          <w:rFonts w:eastAsia="Calibri"/>
        </w:rPr>
        <w:t>организует обработку и обеспечивает в приоритетном порядке оказание услуг и мер поддержки, внесенных в реестр услуг ОИП ЦП МСП, в электронном виде с использованием функционала ЦП МСП, в том числе путем получения и обработки подписанного усиленной квалифицированной электронной подписью пользователя комплекта заявки и прилагаемых к ней документов.</w:t>
      </w:r>
    </w:p>
    <w:p w14:paraId="460CE0F4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 xml:space="preserve">При организации теле- и видеоконференций, вебинаров, прямых трансляций, обеспечения информирования, консультирования и обучения по электронной почте, а также предоставления прав на использование электронных книг (изданий) и других электронных публикаций, информационных, образовательных материалов, графических изображений, аудиовизуальных произведений, баз данных через информационно-телекоммуникационную сеть «Интернет», в том числе путем предоставления удаленного доступа к ним для просмотра или прослушивания через информационно-телекоммуникационную сеть «Интернет» услуги могут быть оказаны в порядке, предусмотренным пунктом 3.3. данного Регламента. </w:t>
      </w:r>
    </w:p>
    <w:p w14:paraId="771EDAD0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>Информация о результатах предоставления услуг</w:t>
      </w:r>
      <w:r w:rsidRPr="001B0177">
        <w:t xml:space="preserve"> </w:t>
      </w:r>
      <w:r w:rsidRPr="00E30C01">
        <w:rPr>
          <w:rFonts w:eastAsia="Calibri"/>
        </w:rPr>
        <w:t>ЦПП и мерах поддержки, включая сведения о гражданах и субъектах малого и среднего предпринимательства – получателях поддержки, ведется в электронном виде, с использованием функционала формирования реестра субъектов малого и среднего предпринимательства</w:t>
      </w:r>
      <w:r w:rsidRPr="001B0177">
        <w:t xml:space="preserve"> </w:t>
      </w:r>
      <w:r w:rsidRPr="00E30C01">
        <w:rPr>
          <w:rFonts w:eastAsia="Calibri"/>
        </w:rPr>
        <w:t xml:space="preserve">– получателей поддержки </w:t>
      </w:r>
      <w:r>
        <w:rPr>
          <w:rFonts w:eastAsia="Calibri"/>
        </w:rPr>
        <w:t>н</w:t>
      </w:r>
      <w:r w:rsidRPr="00E30C01">
        <w:rPr>
          <w:rFonts w:eastAsia="Calibri"/>
        </w:rPr>
        <w:t>а ежедневной основе;</w:t>
      </w:r>
    </w:p>
    <w:p w14:paraId="75BD4629" w14:textId="77777777" w:rsidR="007277E4" w:rsidRPr="00E30C01" w:rsidRDefault="007277E4" w:rsidP="007277E4">
      <w:pPr>
        <w:pStyle w:val="a4"/>
        <w:numPr>
          <w:ilvl w:val="1"/>
          <w:numId w:val="31"/>
        </w:numPr>
        <w:spacing w:line="276" w:lineRule="auto"/>
        <w:jc w:val="both"/>
        <w:rPr>
          <w:rFonts w:eastAsia="Calibri"/>
          <w:b/>
          <w:bCs/>
        </w:rPr>
      </w:pPr>
      <w:r w:rsidRPr="00E30C01">
        <w:rPr>
          <w:rFonts w:eastAsia="Calibri"/>
        </w:rPr>
        <w:t>ЦПП</w:t>
      </w:r>
      <w:r w:rsidRPr="00E30C01">
        <w:rPr>
          <w:rFonts w:eastAsia="Calibri"/>
          <w:color w:val="FF0000"/>
        </w:rPr>
        <w:t xml:space="preserve"> </w:t>
      </w:r>
      <w:r w:rsidRPr="00E30C01">
        <w:rPr>
          <w:rFonts w:eastAsia="Calibri"/>
        </w:rPr>
        <w:t>имеет право отказать заявителю в предоставлении услуги в следующих случаях:</w:t>
      </w:r>
    </w:p>
    <w:p w14:paraId="7939829C" w14:textId="77777777" w:rsidR="007277E4" w:rsidRDefault="007277E4" w:rsidP="007277E4">
      <w:pPr>
        <w:pStyle w:val="a4"/>
        <w:numPr>
          <w:ilvl w:val="2"/>
          <w:numId w:val="31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Заявитель не соответствует требованиям пункта 3.1</w:t>
      </w:r>
      <w:r>
        <w:rPr>
          <w:rFonts w:eastAsia="Calibri"/>
        </w:rPr>
        <w:t>.</w:t>
      </w:r>
      <w:r w:rsidRPr="00E30C01">
        <w:rPr>
          <w:rFonts w:eastAsia="Calibri"/>
        </w:rPr>
        <w:t xml:space="preserve"> настоящего Порядка;</w:t>
      </w:r>
    </w:p>
    <w:p w14:paraId="2E549448" w14:textId="77777777" w:rsidR="007277E4" w:rsidRPr="00E30C01" w:rsidRDefault="007277E4" w:rsidP="007277E4">
      <w:pPr>
        <w:pStyle w:val="a4"/>
        <w:numPr>
          <w:ilvl w:val="2"/>
          <w:numId w:val="31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Заявитель относится к одной из следующих категорий Субъектов МСП:</w:t>
      </w:r>
    </w:p>
    <w:p w14:paraId="7DC96080" w14:textId="77777777" w:rsidR="007277E4" w:rsidRPr="001B0177" w:rsidRDefault="007277E4" w:rsidP="007277E4">
      <w:pPr>
        <w:pStyle w:val="a4"/>
        <w:numPr>
          <w:ilvl w:val="0"/>
          <w:numId w:val="28"/>
        </w:numPr>
        <w:spacing w:line="276" w:lineRule="auto"/>
        <w:ind w:left="720"/>
        <w:jc w:val="both"/>
        <w:rPr>
          <w:rFonts w:eastAsia="Calibri"/>
        </w:rPr>
      </w:pPr>
      <w:r w:rsidRPr="001B0177">
        <w:rPr>
          <w:rFonts w:eastAsia="Calibri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14:paraId="3188003E" w14:textId="77777777" w:rsidR="007277E4" w:rsidRPr="001B0177" w:rsidRDefault="007277E4" w:rsidP="007277E4">
      <w:pPr>
        <w:pStyle w:val="a4"/>
        <w:numPr>
          <w:ilvl w:val="0"/>
          <w:numId w:val="28"/>
        </w:numPr>
        <w:spacing w:line="276" w:lineRule="auto"/>
        <w:ind w:left="720"/>
        <w:jc w:val="both"/>
        <w:rPr>
          <w:rFonts w:eastAsia="Calibri"/>
        </w:rPr>
      </w:pPr>
      <w:r w:rsidRPr="001B0177">
        <w:rPr>
          <w:rFonts w:eastAsia="Calibri"/>
        </w:rPr>
        <w:t>является участником соглашений о разделе продукции;</w:t>
      </w:r>
    </w:p>
    <w:p w14:paraId="497E1A2C" w14:textId="77777777" w:rsidR="007277E4" w:rsidRPr="001B0177" w:rsidRDefault="007277E4" w:rsidP="007277E4">
      <w:pPr>
        <w:pStyle w:val="a4"/>
        <w:numPr>
          <w:ilvl w:val="0"/>
          <w:numId w:val="28"/>
        </w:numPr>
        <w:spacing w:line="276" w:lineRule="auto"/>
        <w:ind w:left="720"/>
        <w:jc w:val="both"/>
        <w:rPr>
          <w:rFonts w:eastAsia="Calibri"/>
        </w:rPr>
      </w:pPr>
      <w:r w:rsidRPr="001B0177">
        <w:rPr>
          <w:rFonts w:eastAsia="Calibri"/>
        </w:rPr>
        <w:t>осуществляет предпринимательскую деятельность в сфере игорного бизнеса;</w:t>
      </w:r>
    </w:p>
    <w:p w14:paraId="05BEE70D" w14:textId="77777777" w:rsidR="007277E4" w:rsidRPr="001B0177" w:rsidRDefault="007277E4" w:rsidP="007277E4">
      <w:pPr>
        <w:pStyle w:val="a4"/>
        <w:numPr>
          <w:ilvl w:val="0"/>
          <w:numId w:val="28"/>
        </w:numPr>
        <w:spacing w:line="276" w:lineRule="auto"/>
        <w:ind w:left="720"/>
        <w:jc w:val="both"/>
        <w:rPr>
          <w:rFonts w:eastAsia="Calibri"/>
        </w:rPr>
      </w:pPr>
      <w:r w:rsidRPr="001B0177">
        <w:rPr>
          <w:rFonts w:eastAsia="Calibri"/>
        </w:rPr>
        <w:t>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7B281C4" w14:textId="77777777" w:rsidR="007277E4" w:rsidRPr="00E30C01" w:rsidRDefault="007277E4" w:rsidP="007277E4">
      <w:pPr>
        <w:pStyle w:val="a4"/>
        <w:numPr>
          <w:ilvl w:val="2"/>
          <w:numId w:val="31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 xml:space="preserve">В соответствии с пунктом 5 статьи 14 Федерального закона </w:t>
      </w:r>
      <w:r w:rsidRPr="00E30C01">
        <w:rPr>
          <w:rFonts w:eastAsia="Calibri"/>
        </w:rPr>
        <w:br/>
        <w:t>№ 209-ФЗ в оказании поддержки должно быть отказано в случае, если:</w:t>
      </w:r>
    </w:p>
    <w:p w14:paraId="6628FDD7" w14:textId="77777777" w:rsidR="007277E4" w:rsidRDefault="007277E4" w:rsidP="007277E4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lastRenderedPageBreak/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4D9EFF71" w14:textId="77777777" w:rsidR="007277E4" w:rsidRDefault="007277E4" w:rsidP="007277E4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не выполнены условия оказания поддержки;</w:t>
      </w:r>
    </w:p>
    <w:p w14:paraId="67BA5FD3" w14:textId="77777777" w:rsidR="007277E4" w:rsidRDefault="007277E4" w:rsidP="007277E4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3FB1052" w14:textId="77777777" w:rsidR="007277E4" w:rsidRPr="00E30C01" w:rsidRDefault="007277E4" w:rsidP="007277E4">
      <w:pPr>
        <w:pStyle w:val="a4"/>
        <w:numPr>
          <w:ilvl w:val="0"/>
          <w:numId w:val="33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</w:p>
    <w:p w14:paraId="01ADFE7F" w14:textId="77777777" w:rsidR="007277E4" w:rsidRDefault="007277E4" w:rsidP="007277E4">
      <w:pPr>
        <w:pStyle w:val="a4"/>
        <w:numPr>
          <w:ilvl w:val="2"/>
          <w:numId w:val="31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 xml:space="preserve">Отсутствия (недостаточности) средств субсидии </w:t>
      </w:r>
      <w:r w:rsidRPr="00E30C01">
        <w:rPr>
          <w:rFonts w:eastAsia="Calibri"/>
        </w:rPr>
        <w:br/>
        <w:t>на оказание конкретной услуги;</w:t>
      </w:r>
    </w:p>
    <w:p w14:paraId="0B090669" w14:textId="77777777" w:rsidR="007277E4" w:rsidRPr="00E30C01" w:rsidRDefault="007277E4" w:rsidP="007277E4">
      <w:pPr>
        <w:pStyle w:val="a4"/>
        <w:numPr>
          <w:ilvl w:val="2"/>
          <w:numId w:val="31"/>
        </w:numPr>
        <w:spacing w:line="276" w:lineRule="auto"/>
        <w:jc w:val="both"/>
        <w:rPr>
          <w:rFonts w:eastAsia="Calibri"/>
        </w:rPr>
      </w:pPr>
      <w:r w:rsidRPr="00E30C01">
        <w:rPr>
          <w:rFonts w:eastAsia="Calibri"/>
        </w:rPr>
        <w:t>Иных случаях, предусмотренных законодательством Российской Федерации, иными нормативными актами, настоящим Порядком, а также в других случаях при наличии обоснования причин невозможности оказания конкретной услуги.</w:t>
      </w:r>
    </w:p>
    <w:p w14:paraId="7447AD6E" w14:textId="77777777" w:rsidR="007277E4" w:rsidRPr="001B0177" w:rsidRDefault="007277E4" w:rsidP="007277E4">
      <w:pPr>
        <w:spacing w:line="276" w:lineRule="auto"/>
        <w:ind w:firstLine="709"/>
        <w:jc w:val="both"/>
        <w:rPr>
          <w:rFonts w:eastAsia="Calibri"/>
        </w:rPr>
      </w:pPr>
    </w:p>
    <w:p w14:paraId="7CD54A23" w14:textId="77777777" w:rsidR="007277E4" w:rsidRPr="001B0177" w:rsidRDefault="007277E4" w:rsidP="007277E4">
      <w:pPr>
        <w:spacing w:line="276" w:lineRule="auto"/>
        <w:ind w:firstLine="709"/>
        <w:jc w:val="both"/>
        <w:rPr>
          <w:rFonts w:eastAsia="Calibri"/>
        </w:rPr>
      </w:pPr>
    </w:p>
    <w:p w14:paraId="1D8A1515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55577D8D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18786989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5E75620B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583F1F74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08A68EB8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78BDD9B2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26556BFD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361C9929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022C81FB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008323A0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41FA4F66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3AC4D537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2C346B8F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720F18D9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48393D1C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56EA33D0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71D287D4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34B1C4FB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22DE997E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50B3351D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0609782C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3453F345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13A87C41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41B38974" w14:textId="77777777" w:rsidR="007277E4" w:rsidRPr="001B0177" w:rsidRDefault="007277E4" w:rsidP="007277E4">
      <w:pPr>
        <w:spacing w:line="276" w:lineRule="auto"/>
        <w:ind w:firstLine="709"/>
        <w:jc w:val="right"/>
        <w:rPr>
          <w:rFonts w:eastAsia="Calibri"/>
        </w:rPr>
      </w:pPr>
    </w:p>
    <w:p w14:paraId="4FB28549" w14:textId="106EB69E" w:rsidR="007277E4" w:rsidRPr="00E86ECE" w:rsidRDefault="007277E4" w:rsidP="007277E4">
      <w:pPr>
        <w:spacing w:line="276" w:lineRule="auto"/>
        <w:ind w:left="4248" w:firstLine="708"/>
        <w:rPr>
          <w:rFonts w:eastAsia="Calibri"/>
        </w:rPr>
      </w:pPr>
      <w:bookmarkStart w:id="17" w:name="_Hlk161752779"/>
      <w:bookmarkStart w:id="18" w:name="_Hlk161753369"/>
      <w:r>
        <w:rPr>
          <w:rFonts w:eastAsia="Calibri"/>
        </w:rPr>
        <w:lastRenderedPageBreak/>
        <w:t>П</w:t>
      </w:r>
      <w:r w:rsidRPr="00E86ECE">
        <w:rPr>
          <w:rFonts w:eastAsia="Calibri"/>
        </w:rPr>
        <w:t>риложение №1</w:t>
      </w:r>
    </w:p>
    <w:p w14:paraId="3FD2CE93" w14:textId="43839E66" w:rsidR="007277E4" w:rsidRPr="00E86ECE" w:rsidRDefault="007277E4" w:rsidP="007277E4">
      <w:pPr>
        <w:ind w:left="4956" w:firstLine="1"/>
        <w:rPr>
          <w:rFonts w:eastAsia="Calibri"/>
        </w:rPr>
      </w:pPr>
      <w:bookmarkStart w:id="19" w:name="_Hlk136848539"/>
      <w:r w:rsidRPr="00E86ECE">
        <w:rPr>
          <w:rFonts w:eastAsia="Calibri"/>
        </w:rPr>
        <w:t>к регламенту предоставления услуг субъектам</w:t>
      </w:r>
      <w:r>
        <w:rPr>
          <w:rFonts w:eastAsia="Calibri"/>
        </w:rPr>
        <w:t xml:space="preserve"> </w:t>
      </w:r>
      <w:r w:rsidRPr="00E86ECE">
        <w:rPr>
          <w:rFonts w:eastAsia="Calibri"/>
        </w:rPr>
        <w:t>малого и среднего предпринимательства</w:t>
      </w:r>
      <w:r>
        <w:rPr>
          <w:rFonts w:eastAsia="Calibri"/>
        </w:rPr>
        <w:t xml:space="preserve"> </w:t>
      </w:r>
      <w:r w:rsidRPr="00E86ECE">
        <w:rPr>
          <w:rFonts w:eastAsia="Calibri"/>
        </w:rPr>
        <w:t xml:space="preserve">Центром поддержки </w:t>
      </w:r>
      <w:proofErr w:type="gramStart"/>
      <w:r w:rsidRPr="00E86ECE">
        <w:rPr>
          <w:rFonts w:eastAsia="Calibri"/>
        </w:rPr>
        <w:t>предпринимательства</w:t>
      </w:r>
      <w:r>
        <w:rPr>
          <w:rFonts w:eastAsia="Calibri"/>
        </w:rPr>
        <w:t xml:space="preserve">  </w:t>
      </w:r>
      <w:r w:rsidRPr="00E86ECE">
        <w:rPr>
          <w:rFonts w:eastAsia="Calibri"/>
        </w:rPr>
        <w:t>Волгоградской</w:t>
      </w:r>
      <w:proofErr w:type="gramEnd"/>
      <w:r w:rsidRPr="00E86ECE">
        <w:rPr>
          <w:rFonts w:eastAsia="Calibri"/>
        </w:rPr>
        <w:t xml:space="preserve"> области ГАУ ВО "Мой бизнес"</w:t>
      </w:r>
      <w:bookmarkEnd w:id="17"/>
    </w:p>
    <w:bookmarkEnd w:id="18"/>
    <w:bookmarkEnd w:id="19"/>
    <w:p w14:paraId="154BA590" w14:textId="77777777" w:rsidR="007277E4" w:rsidRPr="001B0177" w:rsidRDefault="007277E4" w:rsidP="007277E4">
      <w:pPr>
        <w:widowControl w:val="0"/>
        <w:suppressAutoHyphens/>
        <w:spacing w:line="276" w:lineRule="auto"/>
        <w:jc w:val="center"/>
        <w:rPr>
          <w:rFonts w:eastAsia="Calibri"/>
        </w:rPr>
      </w:pPr>
    </w:p>
    <w:p w14:paraId="121B35B8" w14:textId="77777777" w:rsidR="007277E4" w:rsidRDefault="007277E4" w:rsidP="007277E4">
      <w:pPr>
        <w:widowControl w:val="0"/>
        <w:suppressAutoHyphens/>
        <w:spacing w:line="276" w:lineRule="auto"/>
        <w:jc w:val="center"/>
        <w:rPr>
          <w:rFonts w:eastAsia="Calibri"/>
        </w:rPr>
      </w:pPr>
      <w:r>
        <w:rPr>
          <w:rFonts w:eastAsia="Calibri"/>
          <w:caps/>
        </w:rPr>
        <w:t xml:space="preserve">фОРМА </w:t>
      </w:r>
      <w:r>
        <w:rPr>
          <w:rFonts w:eastAsia="Calibri"/>
        </w:rPr>
        <w:t>заявки</w:t>
      </w:r>
      <w:r w:rsidRPr="001B0177">
        <w:rPr>
          <w:rFonts w:eastAsia="Calibri"/>
        </w:rPr>
        <w:t xml:space="preserve"> </w:t>
      </w:r>
    </w:p>
    <w:p w14:paraId="38E8945C" w14:textId="77777777" w:rsidR="007277E4" w:rsidRPr="001B0177" w:rsidRDefault="007277E4" w:rsidP="007277E4">
      <w:pPr>
        <w:widowControl w:val="0"/>
        <w:suppressAutoHyphens/>
        <w:spacing w:line="276" w:lineRule="auto"/>
        <w:jc w:val="center"/>
        <w:rPr>
          <w:rFonts w:eastAsia="Calibri"/>
        </w:rPr>
      </w:pPr>
      <w:r w:rsidRPr="001B0177">
        <w:rPr>
          <w:rFonts w:eastAsia="Calibri"/>
        </w:rPr>
        <w:t>субъекта малого и среднего предпринимательства</w:t>
      </w:r>
      <w:r>
        <w:rPr>
          <w:rFonts w:eastAsia="Calibri"/>
        </w:rPr>
        <w:t xml:space="preserve">, осуществляющего свою деятельность на территории </w:t>
      </w:r>
      <w:r w:rsidRPr="001B0177">
        <w:rPr>
          <w:rFonts w:eastAsia="Calibri"/>
        </w:rPr>
        <w:t>Волгоградской области на получение государственной поддержки</w:t>
      </w:r>
    </w:p>
    <w:tbl>
      <w:tblPr>
        <w:tblW w:w="1063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6805"/>
      </w:tblGrid>
      <w:tr w:rsidR="007277E4" w:rsidRPr="00E30C01" w14:paraId="3AE4737C" w14:textId="77777777" w:rsidTr="00835650">
        <w:trPr>
          <w:trHeight w:val="9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04FF5" w14:textId="77777777" w:rsidR="007277E4" w:rsidRPr="00E30C01" w:rsidRDefault="007277E4" w:rsidP="00835650">
            <w:pPr>
              <w:spacing w:before="60" w:after="40"/>
            </w:pPr>
            <w:bookmarkStart w:id="20" w:name="_Hlk74660242"/>
            <w:r w:rsidRPr="00E30C01"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4F3C" w14:textId="77777777" w:rsidR="007277E4" w:rsidRPr="00E30C01" w:rsidRDefault="007277E4" w:rsidP="00835650">
            <w:pPr>
              <w:spacing w:after="160"/>
              <w:jc w:val="center"/>
              <w:rPr>
                <w:b/>
              </w:rPr>
            </w:pPr>
          </w:p>
        </w:tc>
      </w:tr>
      <w:tr w:rsidR="007277E4" w:rsidRPr="00E30C01" w14:paraId="762F7A20" w14:textId="77777777" w:rsidTr="00835650">
        <w:trPr>
          <w:trHeight w:val="5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28D9" w14:textId="77777777" w:rsidR="007277E4" w:rsidRPr="00E30C01" w:rsidRDefault="007277E4" w:rsidP="00835650">
            <w:pPr>
              <w:tabs>
                <w:tab w:val="center" w:pos="4677"/>
                <w:tab w:val="right" w:pos="9355"/>
              </w:tabs>
              <w:spacing w:before="60" w:after="40"/>
            </w:pPr>
            <w:r w:rsidRPr="00E30C01"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EDA3" w14:textId="77777777" w:rsidR="007277E4" w:rsidRPr="00E30C01" w:rsidRDefault="007277E4" w:rsidP="0083565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</w:tr>
      <w:tr w:rsidR="007277E4" w:rsidRPr="00E30C01" w14:paraId="7771D22D" w14:textId="77777777" w:rsidTr="00835650">
        <w:trPr>
          <w:trHeight w:val="506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1DC1" w14:textId="77777777" w:rsidR="007277E4" w:rsidRPr="00E30C01" w:rsidRDefault="007277E4" w:rsidP="00835650">
            <w:pPr>
              <w:tabs>
                <w:tab w:val="center" w:pos="4677"/>
                <w:tab w:val="right" w:pos="9355"/>
              </w:tabs>
              <w:spacing w:before="60" w:after="40"/>
            </w:pPr>
            <w:r w:rsidRPr="00E30C01">
              <w:t xml:space="preserve">Сфера деятельности 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3FF7" w14:textId="77777777" w:rsidR="007277E4" w:rsidRPr="00E30C01" w:rsidRDefault="007277E4" w:rsidP="0083565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</w:tr>
      <w:tr w:rsidR="007277E4" w:rsidRPr="00E30C01" w14:paraId="7DCB61C0" w14:textId="77777777" w:rsidTr="00835650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F478" w14:textId="77777777" w:rsidR="007277E4" w:rsidRPr="00E30C01" w:rsidRDefault="007277E4" w:rsidP="00835650">
            <w:pPr>
              <w:spacing w:before="60" w:after="40"/>
            </w:pPr>
            <w:r w:rsidRPr="00E30C01">
              <w:t>Юридический (почтовый) адрес, индекс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7DA1" w14:textId="77777777" w:rsidR="007277E4" w:rsidRPr="00E30C01" w:rsidRDefault="007277E4" w:rsidP="00835650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</w:tr>
      <w:tr w:rsidR="007277E4" w:rsidRPr="00E30C01" w14:paraId="39BC17EE" w14:textId="77777777" w:rsidTr="00835650">
        <w:trPr>
          <w:trHeight w:val="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01E6" w14:textId="77777777" w:rsidR="007277E4" w:rsidRPr="00E30C01" w:rsidRDefault="007277E4" w:rsidP="00835650">
            <w:pPr>
              <w:spacing w:before="60" w:after="40"/>
            </w:pPr>
            <w:r w:rsidRPr="00E30C01"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DE32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1F87C9AB" w14:textId="77777777" w:rsidTr="00835650">
        <w:trPr>
          <w:trHeight w:val="4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D15C" w14:textId="77777777" w:rsidR="007277E4" w:rsidRPr="00E30C01" w:rsidRDefault="007277E4" w:rsidP="00835650">
            <w:pPr>
              <w:spacing w:before="60" w:after="40"/>
            </w:pPr>
            <w:r w:rsidRPr="00E30C01"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B6B4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72869EB0" w14:textId="77777777" w:rsidTr="00835650">
        <w:trPr>
          <w:trHeight w:val="4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7A64" w14:textId="77777777" w:rsidR="007277E4" w:rsidRPr="00E30C01" w:rsidRDefault="007277E4" w:rsidP="00835650">
            <w:pPr>
              <w:spacing w:before="60" w:after="40"/>
            </w:pPr>
            <w:r w:rsidRPr="00E30C01">
              <w:t>E-mail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1CEE" w14:textId="77777777" w:rsidR="007277E4" w:rsidRPr="00E30C01" w:rsidRDefault="007277E4" w:rsidP="00835650">
            <w:pPr>
              <w:keepNext/>
              <w:tabs>
                <w:tab w:val="left" w:pos="0"/>
              </w:tabs>
              <w:spacing w:after="200"/>
            </w:pPr>
          </w:p>
        </w:tc>
      </w:tr>
      <w:tr w:rsidR="007277E4" w:rsidRPr="00E30C01" w14:paraId="30F71553" w14:textId="77777777" w:rsidTr="00835650">
        <w:trPr>
          <w:trHeight w:val="4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CA0A" w14:textId="77777777" w:rsidR="007277E4" w:rsidRPr="00E30C01" w:rsidRDefault="007277E4" w:rsidP="00835650">
            <w:pPr>
              <w:spacing w:before="60" w:after="40"/>
            </w:pPr>
            <w:r w:rsidRPr="00E30C01"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9E1B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4A877EFC" w14:textId="77777777" w:rsidTr="00835650">
        <w:trPr>
          <w:trHeight w:val="3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EBE" w14:textId="77777777" w:rsidR="007277E4" w:rsidRPr="00E30C01" w:rsidRDefault="007277E4" w:rsidP="00835650">
            <w:pPr>
              <w:spacing w:before="60" w:after="40"/>
            </w:pPr>
            <w:r w:rsidRPr="00E30C01"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A8FB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157E7390" w14:textId="77777777" w:rsidTr="00835650">
        <w:trPr>
          <w:trHeight w:val="3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AF4" w14:textId="77777777" w:rsidR="007277E4" w:rsidRPr="00E30C01" w:rsidRDefault="007277E4" w:rsidP="00835650">
            <w:pPr>
              <w:spacing w:before="60" w:after="40"/>
            </w:pPr>
            <w:r w:rsidRPr="00E30C01"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F194" w14:textId="77777777" w:rsidR="007277E4" w:rsidRPr="00E30C01" w:rsidRDefault="007277E4" w:rsidP="00835650">
            <w:pPr>
              <w:spacing w:after="160"/>
              <w:jc w:val="both"/>
            </w:pPr>
          </w:p>
        </w:tc>
      </w:tr>
      <w:tr w:rsidR="007277E4" w:rsidRPr="00E30C01" w14:paraId="370A1135" w14:textId="77777777" w:rsidTr="00835650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2904" w14:textId="77777777" w:rsidR="007277E4" w:rsidRPr="00E30C01" w:rsidRDefault="007277E4" w:rsidP="00835650">
            <w:pPr>
              <w:spacing w:before="60" w:after="40"/>
            </w:pPr>
            <w:r w:rsidRPr="00E30C01">
              <w:t>Дата рождения участника (для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3FCB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4FB57744" w14:textId="77777777" w:rsidTr="00835650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FC84" w14:textId="77777777" w:rsidR="007277E4" w:rsidRPr="00E30C01" w:rsidRDefault="007277E4" w:rsidP="00835650">
            <w:pPr>
              <w:spacing w:before="60" w:after="40"/>
            </w:pPr>
            <w:r w:rsidRPr="00E30C01"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1AC2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696EAEDA" w14:textId="77777777" w:rsidTr="00835650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5007" w14:textId="77777777" w:rsidR="007277E4" w:rsidRPr="00E30C01" w:rsidRDefault="007277E4" w:rsidP="00835650">
            <w:pPr>
              <w:spacing w:before="60" w:after="40"/>
            </w:pPr>
            <w:r w:rsidRPr="00E30C01"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2510" w14:textId="77777777" w:rsidR="007277E4" w:rsidRPr="00E30C01" w:rsidRDefault="007277E4" w:rsidP="00835650">
            <w:pPr>
              <w:spacing w:after="160"/>
            </w:pPr>
          </w:p>
        </w:tc>
      </w:tr>
      <w:tr w:rsidR="007277E4" w:rsidRPr="00E30C01" w14:paraId="7DD6A1FE" w14:textId="77777777" w:rsidTr="00835650">
        <w:trPr>
          <w:trHeight w:val="1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CB71" w14:textId="77777777" w:rsidR="007277E4" w:rsidRPr="00E30C01" w:rsidRDefault="007277E4" w:rsidP="00835650">
            <w:pPr>
              <w:spacing w:before="60" w:after="40"/>
            </w:pPr>
            <w:r w:rsidRPr="00E30C01">
              <w:t xml:space="preserve">Регистрация на Цифровой платформе </w:t>
            </w:r>
            <w:hyperlink r:id="rId14">
              <w:r w:rsidRPr="00E30C01">
                <w:rPr>
                  <w:u w:val="single"/>
                </w:rPr>
                <w:t>https://мсп.рф/</w:t>
              </w:r>
            </w:hyperlink>
            <w:r w:rsidRPr="00E30C01">
              <w:t xml:space="preserve"> (да/нет)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9D9F" w14:textId="77777777" w:rsidR="007277E4" w:rsidRPr="00E30C01" w:rsidRDefault="007277E4" w:rsidP="00835650">
            <w:pPr>
              <w:spacing w:after="160"/>
            </w:pPr>
          </w:p>
        </w:tc>
      </w:tr>
    </w:tbl>
    <w:p w14:paraId="2E11872F" w14:textId="77777777" w:rsidR="007277E4" w:rsidRPr="00E30C01" w:rsidRDefault="007277E4" w:rsidP="007277E4">
      <w:pPr>
        <w:ind w:firstLine="567"/>
        <w:jc w:val="both"/>
        <w:rPr>
          <w:sz w:val="18"/>
          <w:szCs w:val="18"/>
        </w:rPr>
      </w:pPr>
    </w:p>
    <w:p w14:paraId="717BDDEE" w14:textId="77777777" w:rsidR="007277E4" w:rsidRPr="00E30C01" w:rsidRDefault="007277E4" w:rsidP="007277E4">
      <w:pPr>
        <w:ind w:firstLine="567"/>
        <w:jc w:val="both"/>
        <w:rPr>
          <w:sz w:val="18"/>
          <w:szCs w:val="18"/>
        </w:rPr>
      </w:pPr>
      <w:r w:rsidRPr="00E30C01">
        <w:rPr>
          <w:sz w:val="18"/>
          <w:szCs w:val="18"/>
        </w:rPr>
        <w:t xml:space="preserve">Заявитель настоящим </w:t>
      </w:r>
      <w:r w:rsidRPr="00E30C01">
        <w:rPr>
          <w:b/>
          <w:sz w:val="18"/>
          <w:szCs w:val="18"/>
        </w:rPr>
        <w:t>подтверждает и гарантирует</w:t>
      </w:r>
      <w:r w:rsidRPr="00E30C01">
        <w:rPr>
          <w:sz w:val="18"/>
          <w:szCs w:val="18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7FDD4B8" w14:textId="77777777" w:rsidR="007277E4" w:rsidRPr="00E30C01" w:rsidRDefault="007277E4" w:rsidP="007277E4">
      <w:pPr>
        <w:ind w:firstLine="567"/>
        <w:jc w:val="both"/>
        <w:rPr>
          <w:sz w:val="18"/>
          <w:szCs w:val="18"/>
        </w:rPr>
      </w:pPr>
      <w:r w:rsidRPr="00E30C01">
        <w:rPr>
          <w:sz w:val="18"/>
          <w:szCs w:val="18"/>
        </w:rPr>
        <w:t xml:space="preserve">Заявитель </w:t>
      </w:r>
      <w:r w:rsidRPr="00E30C01">
        <w:rPr>
          <w:b/>
          <w:sz w:val="18"/>
          <w:szCs w:val="18"/>
        </w:rPr>
        <w:t>дает согласие</w:t>
      </w:r>
      <w:r w:rsidRPr="00E30C01">
        <w:rPr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1FD667FE" w14:textId="77777777" w:rsidR="007277E4" w:rsidRPr="00E30C01" w:rsidRDefault="007277E4" w:rsidP="007277E4">
      <w:pPr>
        <w:ind w:firstLine="567"/>
        <w:jc w:val="both"/>
        <w:rPr>
          <w:sz w:val="18"/>
          <w:szCs w:val="18"/>
        </w:rPr>
      </w:pPr>
      <w:r w:rsidRPr="00E30C01">
        <w:rPr>
          <w:sz w:val="18"/>
          <w:szCs w:val="1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F604A3F" w14:textId="77777777" w:rsidR="007277E4" w:rsidRPr="001B0177" w:rsidRDefault="007277E4" w:rsidP="007277E4">
      <w:pPr>
        <w:jc w:val="both"/>
      </w:pPr>
    </w:p>
    <w:p w14:paraId="2C0D3DF6" w14:textId="77777777" w:rsidR="007277E4" w:rsidRPr="001B0177" w:rsidRDefault="007277E4" w:rsidP="007277E4">
      <w:pPr>
        <w:jc w:val="both"/>
      </w:pPr>
      <w:r w:rsidRPr="001B0177">
        <w:t>Руководитель юридического лица     _________________/__________________/_____________</w:t>
      </w:r>
    </w:p>
    <w:p w14:paraId="130ECF93" w14:textId="77777777" w:rsidR="007277E4" w:rsidRPr="001B0177" w:rsidRDefault="007277E4" w:rsidP="007277E4">
      <w:pPr>
        <w:rPr>
          <w:vertAlign w:val="superscript"/>
        </w:rPr>
      </w:pPr>
      <w:r w:rsidRPr="001B0177">
        <w:rPr>
          <w:vertAlign w:val="superscript"/>
        </w:rPr>
        <w:t xml:space="preserve">                                                                                                              подпись                                       расшифровка                                        дата</w:t>
      </w:r>
    </w:p>
    <w:bookmarkEnd w:id="20"/>
    <w:p w14:paraId="1972743C" w14:textId="2EB466E9" w:rsidR="00CF3933" w:rsidRPr="00CF3933" w:rsidRDefault="007277E4" w:rsidP="00CF3933">
      <w:pPr>
        <w:rPr>
          <w:kern w:val="1"/>
        </w:rPr>
      </w:pPr>
      <w:r w:rsidRPr="001B0177">
        <w:rPr>
          <w:kern w:val="1"/>
        </w:rPr>
        <w:lastRenderedPageBreak/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="00CF3933">
        <w:rPr>
          <w:kern w:val="1"/>
        </w:rPr>
        <w:tab/>
      </w:r>
      <w:r w:rsidR="00CF3933">
        <w:rPr>
          <w:kern w:val="1"/>
        </w:rPr>
        <w:tab/>
      </w:r>
      <w:r w:rsidR="00CF3933">
        <w:rPr>
          <w:kern w:val="1"/>
        </w:rPr>
        <w:tab/>
      </w:r>
      <w:r w:rsidR="00CF3933">
        <w:rPr>
          <w:kern w:val="1"/>
        </w:rPr>
        <w:tab/>
      </w:r>
      <w:r w:rsidR="00CF3933" w:rsidRPr="00CF3933">
        <w:rPr>
          <w:kern w:val="1"/>
        </w:rPr>
        <w:t>Приложение №</w:t>
      </w:r>
      <w:r w:rsidR="00EB0F29">
        <w:rPr>
          <w:kern w:val="1"/>
        </w:rPr>
        <w:t>2</w:t>
      </w:r>
    </w:p>
    <w:p w14:paraId="6AC028EB" w14:textId="56E1EFCC" w:rsidR="007A5D42" w:rsidRDefault="00CF3933" w:rsidP="00CF3933">
      <w:pPr>
        <w:ind w:left="6372"/>
        <w:rPr>
          <w:kern w:val="1"/>
        </w:rPr>
      </w:pPr>
      <w:r w:rsidRPr="00CF3933">
        <w:rPr>
          <w:kern w:val="1"/>
        </w:rPr>
        <w:t xml:space="preserve">к регламенту предоставления услуг субъектам малого и среднего предпринимательства Центром поддержки </w:t>
      </w:r>
      <w:proofErr w:type="gramStart"/>
      <w:r w:rsidRPr="00CF3933">
        <w:rPr>
          <w:kern w:val="1"/>
        </w:rPr>
        <w:t>предпринимательства  Волгоградской</w:t>
      </w:r>
      <w:proofErr w:type="gramEnd"/>
      <w:r w:rsidRPr="00CF3933">
        <w:rPr>
          <w:kern w:val="1"/>
        </w:rPr>
        <w:t xml:space="preserve"> области ГАУ ВО "Мой бизнес"</w:t>
      </w:r>
    </w:p>
    <w:p w14:paraId="71E7BAEE" w14:textId="77777777" w:rsidR="00CF3933" w:rsidRDefault="00CF3933" w:rsidP="00CF3933">
      <w:pPr>
        <w:rPr>
          <w:kern w:val="1"/>
        </w:rPr>
      </w:pPr>
    </w:p>
    <w:p w14:paraId="4358F39A" w14:textId="77777777" w:rsidR="00CF3933" w:rsidRPr="000439A9" w:rsidRDefault="00CF3933" w:rsidP="00CF3933">
      <w:pPr>
        <w:widowControl w:val="0"/>
        <w:jc w:val="center"/>
        <w:rPr>
          <w:rFonts w:eastAsia="Calibri"/>
          <w:b/>
          <w:bCs/>
          <w:kern w:val="1"/>
          <w:szCs w:val="28"/>
          <w:lang w:eastAsia="ar-SA"/>
        </w:rPr>
      </w:pPr>
      <w:bookmarkStart w:id="21" w:name="_Hlk94196788"/>
      <w:r w:rsidRPr="000439A9">
        <w:rPr>
          <w:rFonts w:eastAsia="Calibri"/>
          <w:b/>
          <w:bCs/>
          <w:kern w:val="1"/>
          <w:szCs w:val="28"/>
          <w:lang w:eastAsia="ar-SA"/>
        </w:rPr>
        <w:t>Заявка</w:t>
      </w:r>
    </w:p>
    <w:p w14:paraId="46862A85" w14:textId="77777777" w:rsidR="00CF3933" w:rsidRDefault="00CF3933" w:rsidP="00CF3933">
      <w:pPr>
        <w:widowControl w:val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AB5D4D">
        <w:rPr>
          <w:rFonts w:eastAsia="Calibri"/>
          <w:b/>
          <w:bCs/>
          <w:kern w:val="1"/>
          <w:sz w:val="22"/>
          <w:szCs w:val="22"/>
          <w:lang w:eastAsia="ar-SA"/>
        </w:rPr>
        <w:t>субъекта малого и среднего предпринимательства, осуществляющего свою деятельность на территории Волгоградской области</w:t>
      </w:r>
      <w:r>
        <w:rPr>
          <w:rFonts w:eastAsia="Calibri"/>
          <w:b/>
          <w:bCs/>
          <w:kern w:val="1"/>
          <w:sz w:val="22"/>
          <w:szCs w:val="22"/>
          <w:lang w:eastAsia="ar-SA"/>
        </w:rPr>
        <w:t xml:space="preserve"> и </w:t>
      </w:r>
      <w:r w:rsidRPr="00E45038">
        <w:rPr>
          <w:rFonts w:eastAsia="Calibri"/>
          <w:b/>
          <w:bCs/>
          <w:kern w:val="1"/>
          <w:sz w:val="22"/>
          <w:szCs w:val="22"/>
          <w:lang w:eastAsia="ar-SA"/>
        </w:rPr>
        <w:t xml:space="preserve">зарегистрированного в качестве ИП, </w:t>
      </w:r>
      <w:proofErr w:type="spellStart"/>
      <w:proofErr w:type="gramStart"/>
      <w:r w:rsidRPr="00E45038">
        <w:rPr>
          <w:rFonts w:eastAsia="Calibri"/>
          <w:b/>
          <w:bCs/>
          <w:kern w:val="1"/>
          <w:sz w:val="22"/>
          <w:szCs w:val="22"/>
          <w:lang w:eastAsia="ar-SA"/>
        </w:rPr>
        <w:t>юр.лица</w:t>
      </w:r>
      <w:proofErr w:type="spellEnd"/>
      <w:proofErr w:type="gramEnd"/>
      <w:r w:rsidRPr="00E45038">
        <w:rPr>
          <w:rFonts w:eastAsia="Calibri"/>
          <w:b/>
          <w:bCs/>
          <w:kern w:val="1"/>
          <w:sz w:val="22"/>
          <w:szCs w:val="22"/>
          <w:lang w:eastAsia="ar-SA"/>
        </w:rPr>
        <w:t xml:space="preserve"> не ранее 90 дней </w:t>
      </w:r>
      <w:r>
        <w:rPr>
          <w:rFonts w:eastAsia="Calibri"/>
          <w:b/>
          <w:bCs/>
          <w:kern w:val="1"/>
          <w:sz w:val="22"/>
          <w:szCs w:val="22"/>
          <w:lang w:eastAsia="ar-SA"/>
        </w:rPr>
        <w:t xml:space="preserve">на момент </w:t>
      </w:r>
      <w:r w:rsidRPr="00E45038">
        <w:rPr>
          <w:rFonts w:eastAsia="Calibri"/>
          <w:b/>
          <w:bCs/>
          <w:kern w:val="1"/>
          <w:sz w:val="22"/>
          <w:szCs w:val="22"/>
          <w:lang w:eastAsia="ar-SA"/>
        </w:rPr>
        <w:t>подачи заявки</w:t>
      </w:r>
      <w:r>
        <w:rPr>
          <w:rFonts w:eastAsia="Calibri"/>
          <w:b/>
          <w:bCs/>
          <w:kern w:val="1"/>
          <w:sz w:val="22"/>
          <w:szCs w:val="22"/>
          <w:lang w:eastAsia="ar-SA"/>
        </w:rPr>
        <w:t xml:space="preserve">, </w:t>
      </w:r>
      <w:r w:rsidRPr="00107082">
        <w:rPr>
          <w:rFonts w:eastAsia="Calibri"/>
          <w:b/>
          <w:bCs/>
          <w:kern w:val="1"/>
          <w:sz w:val="22"/>
          <w:szCs w:val="22"/>
          <w:lang w:eastAsia="ar-SA"/>
        </w:rPr>
        <w:t>на получение нефинансовых мер поддержки</w:t>
      </w:r>
    </w:p>
    <w:p w14:paraId="241A0669" w14:textId="77777777" w:rsidR="00CF3933" w:rsidRPr="00AB5D4D" w:rsidRDefault="00CF3933" w:rsidP="00CF3933">
      <w:pPr>
        <w:widowControl w:val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F3933" w:rsidRPr="00A85A7E" w14:paraId="7CAF043D" w14:textId="77777777" w:rsidTr="009A2C7C">
        <w:trPr>
          <w:trHeight w:val="5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B8AC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5FBF" w14:textId="77777777" w:rsidR="00CF3933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775BDE4C" w14:textId="77777777" w:rsidTr="009A2C7C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2A0E7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AACA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404AD1AD" w14:textId="77777777" w:rsidTr="009A2C7C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FE6D" w14:textId="77777777" w:rsidR="00CF3933" w:rsidRPr="00A85A7E" w:rsidRDefault="00CF3933" w:rsidP="009A2C7C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55F8" w14:textId="77777777" w:rsidR="00CF3933" w:rsidRPr="00A85A7E" w:rsidRDefault="00CF3933" w:rsidP="009A2C7C">
            <w:pPr>
              <w:tabs>
                <w:tab w:val="center" w:pos="4677"/>
                <w:tab w:val="right" w:pos="9355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2FDEE829" w14:textId="77777777" w:rsidTr="009A2C7C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B7BC" w14:textId="77777777" w:rsidR="00CF3933" w:rsidRPr="00A85A7E" w:rsidRDefault="00CF3933" w:rsidP="009A2C7C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71A0" w14:textId="77777777" w:rsidR="00CF3933" w:rsidRPr="00A85A7E" w:rsidRDefault="00CF3933" w:rsidP="009A2C7C">
            <w:pPr>
              <w:tabs>
                <w:tab w:val="center" w:pos="4677"/>
                <w:tab w:val="right" w:pos="9355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217BABE4" w14:textId="77777777" w:rsidTr="009A2C7C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28FD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3F4F" w14:textId="77777777" w:rsidR="00CF3933" w:rsidRPr="00A85A7E" w:rsidRDefault="00CF3933" w:rsidP="009A2C7C">
            <w:pPr>
              <w:tabs>
                <w:tab w:val="center" w:pos="4677"/>
                <w:tab w:val="right" w:pos="9355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4B7ABF32" w14:textId="77777777" w:rsidTr="009A2C7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1CC7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B4B1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38CE82EC" w14:textId="77777777" w:rsidTr="009A2C7C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B349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E-</w:t>
            </w:r>
            <w:r w:rsidRPr="00A85A7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D45B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2587E592" w14:textId="77777777" w:rsidTr="009A2C7C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BC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 xml:space="preserve">Ф.И.О.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ИП, </w:t>
            </w:r>
            <w:r w:rsidRPr="00A85A7E">
              <w:rPr>
                <w:rFonts w:eastAsia="Calibri"/>
                <w:sz w:val="22"/>
                <w:szCs w:val="22"/>
                <w:lang w:eastAsia="en-US"/>
              </w:rPr>
              <w:t>руководителя, наименование должности руководителя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BA82" w14:textId="77777777" w:rsidR="00CF3933" w:rsidRPr="00A85A7E" w:rsidRDefault="00CF3933" w:rsidP="009A2C7C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F3933" w:rsidRPr="00A85A7E" w14:paraId="3B66C2E1" w14:textId="77777777" w:rsidTr="009A2C7C">
        <w:trPr>
          <w:trHeight w:val="5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CB6F" w14:textId="77777777" w:rsidR="00CF3933" w:rsidRPr="00D8230A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D8230A">
              <w:rPr>
                <w:sz w:val="22"/>
                <w:szCs w:val="22"/>
              </w:rPr>
              <w:t>Контактное лицо (Ф.И.О., тел.)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4069" w14:textId="77777777" w:rsidR="00CF3933" w:rsidRPr="00A85A7E" w:rsidRDefault="00CF3933" w:rsidP="009A2C7C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F3933" w:rsidRPr="00A85A7E" w14:paraId="3C0C65F8" w14:textId="77777777" w:rsidTr="009A2C7C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F732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19E" w14:textId="77777777" w:rsidR="00CF3933" w:rsidRPr="00A85A7E" w:rsidRDefault="00CF3933" w:rsidP="009A2C7C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F3933" w:rsidRPr="00A85A7E" w14:paraId="6F93E6DF" w14:textId="77777777" w:rsidTr="009A2C7C">
        <w:trPr>
          <w:trHeight w:val="4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9E14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4DF2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477223AC" w14:textId="77777777" w:rsidTr="009A2C7C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EE6D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975A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4FE045C4" w14:textId="77777777" w:rsidTr="009A2C7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5E5F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Дата регистрации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бизнеса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10AB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F3933" w:rsidRPr="00A85A7E" w14:paraId="039E6056" w14:textId="77777777" w:rsidTr="009A2C7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46C8" w14:textId="77777777" w:rsidR="00CF3933" w:rsidRPr="0068472F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68472F">
              <w:rPr>
                <w:sz w:val="22"/>
                <w:szCs w:val="22"/>
              </w:rPr>
              <w:t>Категория МСП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4F43" w14:textId="77777777" w:rsidR="00CF3933" w:rsidRPr="000439A9" w:rsidRDefault="00CF3933" w:rsidP="009A2C7C">
            <w:pPr>
              <w:snapToGrid w:val="0"/>
              <w:spacing w:after="16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0724BD" wp14:editId="0E194C0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4382" id="Прямоугольник 3" o:spid="_x0000_s1026" style="position:absolute;margin-left:206.9pt;margin-top:3.8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6EC41" wp14:editId="0222648A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0" b="9525"/>
                      <wp:wrapNone/>
                      <wp:docPr id="894172816" name="Прямоугольник 894172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4985" id="Прямоугольник 894172816" o:spid="_x0000_s1026" style="position:absolute;margin-left:103.4pt;margin-top:3.8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7BD66" wp14:editId="18A9E5E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0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8DAD" id="Прямоугольник 1" o:spid="_x0000_s1026" style="position:absolute;margin-left:1.7pt;margin-top:3.7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H5Lb9vbAAAABQEAAA8AAABkcnMvZG93bnJldi54&#10;bWxMjkFLw0AUhO8F/8PyCt7aTWu0JWZTVCj0IIVWEbxts89saPZt2N208d/7POlpGGaY+crN6Dpx&#10;wRBbTwoW8wwEUu1NS42C97ftbA0iJk1Gd55QwTdG2FQ3k1IXxl/pgJdjagSPUCy0AptSX0gZa4tO&#10;x7nvkTj78sHpxDY00gR95XHXyWWWPUinW+IHq3t8sVifj4NTsN+uFzsXPp8/DnUc9j53rzvrlLqd&#10;jk+PIBKO6a8Mv/iMDhUznfxAJopOwV3ORQWrexCcLnO2J9ZVBrIq5X/66gc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+S2/b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AE651B">
              <w:rPr>
                <w:sz w:val="20"/>
                <w:szCs w:val="20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CF3933" w:rsidRPr="00A85A7E" w14:paraId="2688E783" w14:textId="77777777" w:rsidTr="009A2C7C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700D" w14:textId="77777777" w:rsidR="00CF3933" w:rsidRPr="00A85A7E" w:rsidRDefault="00CF3933" w:rsidP="009A2C7C">
            <w:pPr>
              <w:snapToGrid w:val="0"/>
              <w:spacing w:before="60" w:after="40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ОКВЭД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8505" w14:textId="77777777" w:rsidR="00CF3933" w:rsidRPr="00A85A7E" w:rsidRDefault="00CF3933" w:rsidP="009A2C7C">
            <w:pPr>
              <w:snapToGrid w:val="0"/>
              <w:spacing w:after="16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CF3933" w:rsidRPr="00A85A7E" w14:paraId="02CF3BE7" w14:textId="77777777" w:rsidTr="009A2C7C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4622" w14:textId="77777777" w:rsidR="00CF3933" w:rsidRPr="000C1244" w:rsidRDefault="00CF3933" w:rsidP="009A2C7C">
            <w:pPr>
              <w:snapToGrid w:val="0"/>
              <w:spacing w:before="60" w:after="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C12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Комплекс услуг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 продвижению начинающего бизнеса </w:t>
            </w:r>
          </w:p>
          <w:p w14:paraId="705D735F" w14:textId="77777777" w:rsidR="00CF3933" w:rsidRPr="000C1244" w:rsidRDefault="00CF3933" w:rsidP="009A2C7C">
            <w:pPr>
              <w:snapToGrid w:val="0"/>
              <w:spacing w:before="60" w:after="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E871" w14:textId="77777777" w:rsidR="00CF3933" w:rsidRPr="00432B9C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  <w:r w:rsidRPr="00432B9C">
              <w:rPr>
                <w:b/>
                <w:bCs/>
                <w:i/>
                <w:iCs/>
              </w:rPr>
              <w:t>Консультационные услуги:</w:t>
            </w:r>
          </w:p>
          <w:p w14:paraId="7F25044C" w14:textId="77777777" w:rsidR="00CF3933" w:rsidRPr="00432B9C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</w:p>
          <w:p w14:paraId="4A22E23A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E56C11" wp14:editId="246F94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0" t="0" r="0" b="9525"/>
                      <wp:wrapNone/>
                      <wp:docPr id="956651395" name="Прямоугольник 95665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9878" id="Прямоугольник 956651395" o:spid="_x0000_s1026" style="position:absolute;margin-left:.75pt;margin-top:.8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 w:rsidRPr="00432B9C">
              <w:rPr>
                <w:rFonts w:eastAsia="Calibri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374DA669" w14:textId="77777777" w:rsidR="00CF3933" w:rsidRPr="00432B9C" w:rsidRDefault="00CF3933" w:rsidP="009A2C7C">
            <w:pPr>
              <w:spacing w:line="276" w:lineRule="auto"/>
              <w:rPr>
                <w:rFonts w:eastAsia="Calibri"/>
              </w:rPr>
            </w:pPr>
            <w:r w:rsidRPr="00432B9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B03BC1" wp14:editId="6EF153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0" t="0" r="0" b="9525"/>
                      <wp:wrapNone/>
                      <wp:docPr id="560626417" name="Прямоугольник 56062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493D" id="Прямоугольник 560626417" o:spid="_x0000_s1026" style="position:absolute;margin-left:.75pt;margin-top:.8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 w:rsidRPr="00432B9C">
              <w:rPr>
                <w:rFonts w:eastAsia="Calibri"/>
              </w:rPr>
              <w:t>Консультационные услуги по вопросам правового обеспечения деятельности;</w:t>
            </w:r>
          </w:p>
          <w:p w14:paraId="38F5CDBB" w14:textId="77777777" w:rsidR="00CF3933" w:rsidRPr="00432B9C" w:rsidRDefault="00CF3933" w:rsidP="009A2C7C">
            <w:pPr>
              <w:spacing w:line="276" w:lineRule="auto"/>
              <w:rPr>
                <w:rFonts w:eastAsia="Calibri"/>
              </w:rPr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FB232" wp14:editId="6433F67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0" t="0" r="0" b="9525"/>
                      <wp:wrapNone/>
                      <wp:docPr id="874154353" name="Прямоугольник 874154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6D8F" id="Прямоугольник 874154353" o:spid="_x0000_s1026" style="position:absolute;margin-left:.75pt;margin-top:.8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 w:rsidRPr="00432B9C">
              <w:rPr>
                <w:rFonts w:eastAsia="Calibri"/>
              </w:rPr>
              <w:t>Консультационные услуги по вопросам маркетингового и информационного сопровождения деятельности;</w:t>
            </w:r>
          </w:p>
          <w:p w14:paraId="48E252A1" w14:textId="77777777" w:rsidR="00CF3933" w:rsidRPr="00432B9C" w:rsidRDefault="00CF3933" w:rsidP="009A2C7C">
            <w:pPr>
              <w:spacing w:line="276" w:lineRule="auto"/>
              <w:rPr>
                <w:rFonts w:eastAsia="Calibri"/>
              </w:rPr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8305F4" wp14:editId="1588298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0" t="0" r="0" b="9525"/>
                      <wp:wrapNone/>
                      <wp:docPr id="940211163" name="Прямоугольник 94021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7FF0" id="Прямоугольник 940211163" o:spid="_x0000_s1026" style="position:absolute;margin-left:.75pt;margin-top:.8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 w:rsidRPr="00432B9C">
              <w:rPr>
                <w:rFonts w:eastAsia="Calibri"/>
              </w:rPr>
              <w:t>Консультационные услуги по нефинансовым мерам поддержки;</w:t>
            </w:r>
          </w:p>
          <w:p w14:paraId="2D88C035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ACCE65" wp14:editId="3776C9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0" t="0" r="0" b="9525"/>
                      <wp:wrapNone/>
                      <wp:docPr id="1917217060" name="Прямоугольник 1917217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0143" id="Прямоугольник 1917217060" o:spid="_x0000_s1026" style="position:absolute;margin-left:.75pt;margin-top:.8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 w:rsidRPr="00432B9C">
              <w:rPr>
                <w:rFonts w:eastAsia="Calibri"/>
              </w:rPr>
              <w:t>Консультационные услуги по финансовым мерам поддержки</w:t>
            </w:r>
            <w:r>
              <w:rPr>
                <w:rFonts w:eastAsia="Calibri"/>
              </w:rPr>
              <w:t>.</w:t>
            </w:r>
          </w:p>
          <w:p w14:paraId="7242834C" w14:textId="77777777" w:rsidR="00CF3933" w:rsidRPr="00432B9C" w:rsidRDefault="00CF3933" w:rsidP="009A2C7C">
            <w:pPr>
              <w:spacing w:line="276" w:lineRule="auto"/>
            </w:pPr>
          </w:p>
          <w:p w14:paraId="7CB3F6D6" w14:textId="77777777" w:rsidR="00CF3933" w:rsidRPr="00432B9C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  <w:r w:rsidRPr="00432B9C">
              <w:rPr>
                <w:b/>
                <w:bCs/>
                <w:i/>
                <w:iCs/>
              </w:rPr>
              <w:t xml:space="preserve">Образовательные программы: </w:t>
            </w:r>
          </w:p>
          <w:p w14:paraId="1F11763E" w14:textId="77777777" w:rsidR="00CF3933" w:rsidRPr="00432B9C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</w:p>
          <w:p w14:paraId="7BF1DDCB" w14:textId="77777777" w:rsidR="00CF3933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244C56" wp14:editId="029172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336596001" name="Прямоугольник 336596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82D6" id="Прямоугольник 336596001" o:spid="_x0000_s1026" style="position:absolute;margin-left:.2pt;margin-top:1.6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Программа </w:t>
            </w:r>
            <w:r>
              <w:t xml:space="preserve">«Трансформация бизнес-идеи. Как идею превратить в бизнес» (16 </w:t>
            </w:r>
            <w:proofErr w:type="spellStart"/>
            <w:proofErr w:type="gramStart"/>
            <w:r>
              <w:t>академ.часов</w:t>
            </w:r>
            <w:proofErr w:type="spellEnd"/>
            <w:proofErr w:type="gramEnd"/>
            <w:r>
              <w:t>)</w:t>
            </w:r>
            <w:r w:rsidRPr="00432B9C">
              <w:t>;</w:t>
            </w:r>
          </w:p>
          <w:p w14:paraId="08D6BA92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E4A055" wp14:editId="7DE7A23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597325353" name="Прямоугольник 597325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699A" id="Прямоугольник 597325353" o:spid="_x0000_s1026" style="position:absolute;margin-left:.2pt;margin-top:1.6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</w:t>
            </w:r>
            <w:r>
              <w:t>Программа</w:t>
            </w:r>
            <w:r w:rsidRPr="00432B9C">
              <w:t xml:space="preserve"> </w:t>
            </w:r>
            <w:r>
              <w:t xml:space="preserve">«Бизнес-наставничество» (48 </w:t>
            </w:r>
            <w:proofErr w:type="spellStart"/>
            <w:proofErr w:type="gramStart"/>
            <w:r>
              <w:t>академ.часов</w:t>
            </w:r>
            <w:proofErr w:type="spellEnd"/>
            <w:proofErr w:type="gramEnd"/>
            <w:r>
              <w:t>, онлайн/оффлайн формат)</w:t>
            </w:r>
            <w:r w:rsidRPr="00432B9C">
              <w:t>;</w:t>
            </w:r>
          </w:p>
          <w:p w14:paraId="30C03667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45FCF4" wp14:editId="2A05FD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825284680" name="Прямоугольник 825284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755EF" id="Прямоугольник 825284680" o:spid="_x0000_s1026" style="position:absolute;margin-left:.2pt;margin-top:1.6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Программа «Азбука предпринимател</w:t>
            </w:r>
            <w:r>
              <w:t xml:space="preserve">я» (33 </w:t>
            </w:r>
            <w:proofErr w:type="spellStart"/>
            <w:proofErr w:type="gramStart"/>
            <w:r>
              <w:t>академ.часов</w:t>
            </w:r>
            <w:proofErr w:type="spellEnd"/>
            <w:proofErr w:type="gramEnd"/>
            <w:r>
              <w:t>)</w:t>
            </w:r>
            <w:r w:rsidRPr="00432B9C">
              <w:t>;</w:t>
            </w:r>
          </w:p>
          <w:p w14:paraId="58F3CC35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E191F1" wp14:editId="62A897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1346105929" name="Прямоугольник 1346105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6BAB" id="Прямоугольник 1346105929" o:spid="_x0000_s1026" style="position:absolute;margin-left:.2pt;margin-top:1.6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Программа «Школа предпринимательства»</w:t>
            </w:r>
            <w:r>
              <w:t xml:space="preserve"> (40 </w:t>
            </w:r>
            <w:proofErr w:type="spellStart"/>
            <w:proofErr w:type="gramStart"/>
            <w:r>
              <w:t>академ.часов</w:t>
            </w:r>
            <w:proofErr w:type="spellEnd"/>
            <w:proofErr w:type="gramEnd"/>
            <w:r>
              <w:t>)</w:t>
            </w:r>
            <w:r w:rsidRPr="00432B9C">
              <w:t>;</w:t>
            </w:r>
          </w:p>
          <w:p w14:paraId="1BEDEF56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w:t xml:space="preserve"> </w:t>
            </w: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DA3777" wp14:editId="668EC9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1095451364" name="Прямоугольник 109545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B05A" id="Прямоугольник 1095451364" o:spid="_x0000_s1026" style="position:absolute;margin-left:.2pt;margin-top:1.6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Программа «Мама предприниматель</w:t>
            </w:r>
            <w:r>
              <w:t xml:space="preserve">» (40 </w:t>
            </w:r>
            <w:proofErr w:type="spellStart"/>
            <w:proofErr w:type="gramStart"/>
            <w:r>
              <w:t>академ.часов</w:t>
            </w:r>
            <w:proofErr w:type="spellEnd"/>
            <w:proofErr w:type="gramEnd"/>
            <w:r>
              <w:t>).</w:t>
            </w:r>
          </w:p>
          <w:p w14:paraId="1203872B" w14:textId="77777777" w:rsidR="00CF3933" w:rsidRPr="00432B9C" w:rsidRDefault="00CF3933" w:rsidP="009A2C7C">
            <w:pPr>
              <w:spacing w:line="276" w:lineRule="auto"/>
            </w:pPr>
          </w:p>
          <w:p w14:paraId="2C6536B1" w14:textId="77777777" w:rsidR="00CF3933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  <w:r w:rsidRPr="00432B9C">
              <w:rPr>
                <w:b/>
                <w:bCs/>
                <w:i/>
                <w:iCs/>
              </w:rPr>
              <w:t>Иные услуги*:</w:t>
            </w:r>
          </w:p>
          <w:p w14:paraId="41EFF560" w14:textId="77777777" w:rsidR="00CF3933" w:rsidRPr="00432B9C" w:rsidRDefault="00CF3933" w:rsidP="009A2C7C">
            <w:pPr>
              <w:spacing w:line="276" w:lineRule="auto"/>
              <w:rPr>
                <w:b/>
                <w:bCs/>
                <w:i/>
                <w:iCs/>
              </w:rPr>
            </w:pPr>
          </w:p>
          <w:p w14:paraId="2DA52BE2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68FF9" wp14:editId="585DF8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0" b="9525"/>
                      <wp:wrapNone/>
                      <wp:docPr id="1225381728" name="Прямоугольник 122538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C4777" id="Прямоугольник 1225381728" o:spid="_x0000_s1026" style="position:absolute;margin-left:.2pt;margin-top:1.6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Разработка для продвижения в сети интернет (до 3-х видов): </w:t>
            </w:r>
          </w:p>
          <w:p w14:paraId="349145EF" w14:textId="77777777" w:rsidR="00CF3933" w:rsidRPr="00432B9C" w:rsidRDefault="00CF3933" w:rsidP="009A2C7C">
            <w:pPr>
              <w:spacing w:line="276" w:lineRule="auto"/>
              <w:ind w:left="-284" w:firstLine="568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249D02" wp14:editId="1FA80C9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996881797" name="Прямоугольник 199688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5C0F" id="Прямоугольник 1996881797" o:spid="_x0000_s1026" style="position:absolute;margin-left:13.6pt;margin-top:3.7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ErrvQnbAAAABgEAAA8AAABkcnMvZG93bnJldi54&#10;bWxMjl9LwzAUxd8Fv0O4gm8uXZmudE2HCoM9yGBThL1lzbUpNjclSbf67b170sfzh3N+1XpyvThj&#10;iJ0nBfNZBgKp8aajVsHH++ahABGTJqN7T6jgByOs69ubSpfGX2iP50NqBY9QLLUCm9JQShkbi07H&#10;mR+QOPvywenEMrTSBH3hcdfLPMuepNMd8YPVA75abL4Po1Ow2xTzrQvHl899E8edX7i3rXVK3d9N&#10;zysQCaf0V4YrPqNDzUwnP5KJoleQL3NuKlg+guB4UbA8Xe0MZF3J//j1LwA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K670J2wAAAAY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логотипа и элементов фирменного стиля, </w:t>
            </w:r>
          </w:p>
          <w:p w14:paraId="4434AA94" w14:textId="77777777" w:rsidR="00CF3933" w:rsidRPr="00432B9C" w:rsidRDefault="00CF3933" w:rsidP="009A2C7C">
            <w:pPr>
              <w:spacing w:line="276" w:lineRule="auto"/>
              <w:ind w:left="-284" w:firstLine="568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73BBF" wp14:editId="03BBC7C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133350" cy="123825"/>
                      <wp:effectExtent l="0" t="0" r="19050" b="28575"/>
                      <wp:wrapNone/>
                      <wp:docPr id="36889572" name="Прямоугольник 36889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33BBD" id="Прямоугольник 36889572" o:spid="_x0000_s1026" style="position:absolute;margin-left:13.65pt;margin-top:3.5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BIXKbbbAAAABgEAAA8AAABkcnMvZG93bnJldi54&#10;bWxMjl9LwzAUxd8Fv0O4gm8u7RxdqU2HCoM9yGBTBN+y5toUm5uSpFv99l6f9PH84ZxfvZndIM4Y&#10;Yu9JQb7IQCC13vTUKXh73d6VIGLSZPTgCRV8Y4RNc31V68r4Cx3wfEyd4BGKlVZgUxorKWNr0em4&#10;8CMSZ58+OJ1Yhk6aoC887ga5zLJCOt0TP1g94rPF9us4OQX7bZnvXPh4ej+0cdr7lXvZWafU7c38&#10;+AAi4Zz+yvCLz+jQMNPJT2SiGBQs1/fcVLDOQXC8Klme2C4KkE0t/+M3PwA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ASFym22wAAAAY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сайта-визитки, </w:t>
            </w:r>
          </w:p>
          <w:p w14:paraId="3380D7EB" w14:textId="77777777" w:rsidR="00CF3933" w:rsidRPr="00432B9C" w:rsidRDefault="00CF3933" w:rsidP="009A2C7C">
            <w:pPr>
              <w:spacing w:line="276" w:lineRule="auto"/>
              <w:ind w:left="-284" w:firstLine="568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EC22BD" wp14:editId="5EFD99C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593758595" name="Прямоугольник 1593758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A3DAC" id="Прямоугольник 1593758595" o:spid="_x0000_s1026" style="position:absolute;margin-left:13.85pt;margin-top:2.2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O8wdYXbAAAABgEAAA8AAABkcnMvZG93bnJldi54&#10;bWxMjl9LwzAUxd8Fv0O4gm8u3aiudE2HCoM9yGBTBN+y5q4pNjclSbf67b0+ucfzh3N+1XpyvThj&#10;iJ0nBfNZBgKp8aajVsHH++ahABGTJqN7T6jgByOs69ubSpfGX2iP50NqBY9QLLUCm9JQShkbi07H&#10;mR+QODv54HRiGVppgr7wuOvlIsuepNMd8YPVA75abL4Po1Ow2xTzrQtfL5/7Jo47n7u3rXVK3d9N&#10;zysQCaf0X4Y/fEaHmpmOfiQTRa9gsVxyU0H+CILjvGB5ZDvPQNaVvMavfw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DvMHWF2wAAAAY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контекстной рекламы, </w:t>
            </w:r>
          </w:p>
          <w:p w14:paraId="70E81847" w14:textId="77777777" w:rsidR="00CF3933" w:rsidRPr="00432B9C" w:rsidRDefault="00CF3933" w:rsidP="009A2C7C">
            <w:pPr>
              <w:spacing w:line="276" w:lineRule="auto"/>
              <w:ind w:left="-284" w:firstLine="568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006CEF" wp14:editId="255FF5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030980990" name="Прямоугольник 1030980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A2B8B" id="Прямоугольник 1030980990" o:spid="_x0000_s1026" style="position:absolute;margin-left:13.75pt;margin-top:3.7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MQ/JgrbAAAABgEAAA8AAABkcnMvZG93bnJldi54&#10;bWxMjkFLw0AQhe+C/2EZwZvdtFQNaTZFhUIPUmgVobdtdswGs7Nhd9PGf+/kZE+PN+/x5ivXo+vE&#10;GUNsPSmYzzIQSLU3LTUKPj82DzmImDQZ3XlCBb8YYV3d3pS6MP5CezwfUiN4hGKhFdiU+kLKWFt0&#10;Os58j8TZtw9OJ7ahkSboC4+7Ti6y7Ek63RJ/sLrHN4v1z2FwCnabfL514fj6ta/jsPNL9761Tqn7&#10;u/FlBSLhmP7LMOEzOlTMdPIDmSg6BYvnR24qmITjZc56ms4ZyKqU1/jVHwA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DEPyYK2wAAAAY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разработка дизайн-макета полиграфии, </w:t>
            </w:r>
          </w:p>
          <w:p w14:paraId="12F847B1" w14:textId="77777777" w:rsidR="00CF3933" w:rsidRPr="00432B9C" w:rsidRDefault="00CF3933" w:rsidP="009A2C7C">
            <w:pPr>
              <w:spacing w:line="276" w:lineRule="auto"/>
              <w:ind w:left="-284" w:firstLine="568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516035" wp14:editId="65E4D30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327610640" name="Прямоугольник 327610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92D44" id="Прямоугольник 327610640" o:spid="_x0000_s1026" style="position:absolute;margin-left:13.75pt;margin-top:3.7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MQ/JgrbAAAABgEAAA8AAABkcnMvZG93bnJldi54&#10;bWxMjkFLw0AQhe+C/2EZwZvdtFQNaTZFhUIPUmgVobdtdswGs7Nhd9PGf+/kZE+PN+/x5ivXo+vE&#10;GUNsPSmYzzIQSLU3LTUKPj82DzmImDQZ3XlCBb8YYV3d3pS6MP5CezwfUiN4hGKhFdiU+kLKWFt0&#10;Os58j8TZtw9OJ7ahkSboC4+7Ti6y7Ek63RJ/sLrHN4v1z2FwCnabfL514fj6ta/jsPNL9761Tqn7&#10;u/FlBSLhmP7LMOEzOlTMdPIDmSg6BYvnR24qmITjZc56ms4ZyKqU1/jVHwA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DEPyYK2wAAAAY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разработка дизайн-макета наружной рекламы).</w:t>
            </w:r>
          </w:p>
          <w:p w14:paraId="59E31A5B" w14:textId="77777777" w:rsidR="00CF3933" w:rsidRPr="00432B9C" w:rsidRDefault="00CF3933" w:rsidP="009A2C7C">
            <w:pPr>
              <w:spacing w:line="276" w:lineRule="auto"/>
              <w:ind w:left="-284" w:firstLine="568"/>
            </w:pPr>
          </w:p>
          <w:p w14:paraId="7876F2B7" w14:textId="77777777" w:rsidR="00CF3933" w:rsidRPr="00432B9C" w:rsidRDefault="00CF3933" w:rsidP="009A2C7C">
            <w:pPr>
              <w:spacing w:line="276" w:lineRule="auto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80A476" wp14:editId="6032127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199390</wp:posOffset>
                      </wp:positionV>
                      <wp:extent cx="133350" cy="123825"/>
                      <wp:effectExtent l="0" t="0" r="19050" b="28575"/>
                      <wp:wrapNone/>
                      <wp:docPr id="439758872" name="Прямоугольник 439758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47C37" id="Прямоугольник 439758872" o:spid="_x0000_s1026" style="position:absolute;margin-left:.4pt;margin-top:15.7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DNAgPXbAAAABQEAAA8AAABkcnMvZG93bnJldi54&#10;bWxMzkFLw0AQBeC74H9YRvBmN6lVasykqFDoQQqtInjbZsdsMDsbsps2/nvHkz0+3vDmK1eT79SR&#10;htgGRshnGSjiOtiWG4T3t/XNElRMhq3pAhPCD0VYVZcXpSlsOPGOjvvUKBnhWBgEl1JfaB1rR97E&#10;WeiJpfsKgzdJ4tBoO5iTjPtOz7PsXnvTsnxwpqcXR/X3fvQI2/Uy3/jh8/ljV8dxGxb+deM84vXV&#10;9PQIKtGU/o/hjy90qMR0CCPbqDoEcSeE23wBStp5LvmAcJc9gK5Kfa6vfg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AzQID1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FA4F24" wp14:editId="4CBB0C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0" b="9525"/>
                      <wp:wrapNone/>
                      <wp:docPr id="1479716610" name="Прямоугольник 1479716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DD02C" id="Прямоугольник 1479716610" o:spid="_x0000_s1026" style="position:absolute;margin-left:-.05pt;margin-top:.7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E4ZVKPbAAAABQEAAA8AAABkcnMvZG93bnJldi54&#10;bWxMjkFLAzEQhe+C/yGM4K1Ntqi062aLCoUepNAqQm/pZtwsbiZLkm3Xf+940tNj3nu8+ar15Htx&#10;xpi6QBqKuQKB1ATbUavh/W0zW4JI2ZA1fSDU8I0J1vX1VWVKGy60x/Mht4JHKJVGg8t5KKVMjUNv&#10;0jwMSJx9huhN5jO20kZz4XHfy4VSD9KbjviDMwO+OGy+DqPXsNssi62Px+ePfZPGXbjzr1vntb69&#10;mZ4eQWSc8l8ZfvEZHWpmOoWRbBK9hlnBRbbvQXC6UCsQJ9ZCgawr+Z++/g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OGVSj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    Услуги по разработке бизнес-аккаунта;</w:t>
            </w:r>
          </w:p>
          <w:p w14:paraId="064A58A2" w14:textId="77777777" w:rsidR="00CF3933" w:rsidRPr="00432B9C" w:rsidRDefault="00CF3933" w:rsidP="009A2C7C">
            <w:pPr>
              <w:spacing w:line="276" w:lineRule="auto"/>
            </w:pPr>
            <w:r w:rsidRPr="00432B9C">
              <w:t xml:space="preserve">     Размещение информации на бизнес-витрине;</w:t>
            </w:r>
          </w:p>
          <w:p w14:paraId="6D3705F5" w14:textId="77777777" w:rsidR="00CF3933" w:rsidRPr="00432B9C" w:rsidRDefault="00CF3933" w:rsidP="009A2C7C">
            <w:pPr>
              <w:pStyle w:val="a4"/>
              <w:spacing w:line="276" w:lineRule="auto"/>
              <w:ind w:left="284"/>
              <w:jc w:val="both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ED475B" wp14:editId="2FD74FE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0" b="9525"/>
                      <wp:wrapNone/>
                      <wp:docPr id="1554391892" name="Прямоугольник 155439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0F042" id="Прямоугольник 1554391892" o:spid="_x0000_s1026" style="position:absolute;margin-left:-.05pt;margin-top:.7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E4ZVKPbAAAABQEAAA8AAABkcnMvZG93bnJldi54&#10;bWxMjkFLAzEQhe+C/yGM4K1Ntqi062aLCoUepNAqQm/pZtwsbiZLkm3Xf+940tNj3nu8+ar15Htx&#10;xpi6QBqKuQKB1ATbUavh/W0zW4JI2ZA1fSDU8I0J1vX1VWVKGy60x/Mht4JHKJVGg8t5KKVMjUNv&#10;0jwMSJx9huhN5jO20kZz4XHfy4VSD9KbjviDMwO+OGy+DqPXsNssi62Px+ePfZPGXbjzr1vntb69&#10;mZ4eQWSc8l8ZfvEZHWpmOoWRbBK9hlnBRbbvQXC6UCsQJ9ZCgawr+Z++/g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OGVSj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Содействие в приведении продукции в соответствие с необходимыми требованиями (стандартизация, сертификация, необходимые разрешения);</w:t>
            </w:r>
          </w:p>
          <w:p w14:paraId="72EC704D" w14:textId="77777777" w:rsidR="00CF3933" w:rsidRPr="00432B9C" w:rsidRDefault="00CF3933" w:rsidP="009A2C7C">
            <w:pPr>
              <w:pStyle w:val="a4"/>
              <w:spacing w:line="276" w:lineRule="auto"/>
              <w:ind w:left="284"/>
              <w:jc w:val="both"/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1A663" wp14:editId="0FF910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0" b="9525"/>
                      <wp:wrapNone/>
                      <wp:docPr id="1659260243" name="Прямоугольник 1659260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B1C85" id="Прямоугольник 1659260243" o:spid="_x0000_s1026" style="position:absolute;margin-left:-.05pt;margin-top:.7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E4ZVKPbAAAABQEAAA8AAABkcnMvZG93bnJldi54&#10;bWxMjkFLAzEQhe+C/yGM4K1Ntqi062aLCoUepNAqQm/pZtwsbiZLkm3Xf+940tNj3nu8+ar15Htx&#10;xpi6QBqKuQKB1ATbUavh/W0zW4JI2ZA1fSDU8I0J1vX1VWVKGy60x/Mht4JHKJVGg8t5KKVMjUNv&#10;0jwMSJx9huhN5jO20kZz4XHfy4VSD9KbjviDMwO+OGy+DqPXsNssi62Px+ePfZPGXbjzr1vntb69&#10;mZ4eQWSc8l8ZfvEZHWpmOoWRbBK9hlnBRbbvQXC6UCsQJ9ZCgawr+Z++/g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OGVSj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t xml:space="preserve"> Оказание комплекса услуг по содействию в размещении субъекта МСП на электронных торговых площадках </w:t>
            </w:r>
          </w:p>
          <w:p w14:paraId="739D342E" w14:textId="77777777" w:rsidR="00CF3933" w:rsidRPr="00432B9C" w:rsidRDefault="00CF3933" w:rsidP="009A2C7C">
            <w:pPr>
              <w:pStyle w:val="a4"/>
              <w:spacing w:line="276" w:lineRule="auto"/>
              <w:ind w:left="284"/>
              <w:jc w:val="both"/>
              <w:rPr>
                <w:rFonts w:eastAsia="Calibri"/>
              </w:rPr>
            </w:pPr>
            <w:r w:rsidRPr="00432B9C">
              <w:t>(маркетплейсы);</w:t>
            </w:r>
          </w:p>
          <w:p w14:paraId="70E7AC70" w14:textId="77777777" w:rsidR="00CF3933" w:rsidRPr="006E4D3D" w:rsidRDefault="00CF3933" w:rsidP="009A2C7C">
            <w:pPr>
              <w:pStyle w:val="a4"/>
              <w:spacing w:line="276" w:lineRule="auto"/>
              <w:ind w:left="284"/>
              <w:jc w:val="both"/>
              <w:rPr>
                <w:rFonts w:eastAsia="Calibri"/>
              </w:rPr>
            </w:pPr>
            <w:r w:rsidRPr="00432B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04D8C9" wp14:editId="11FD8F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0" b="9525"/>
                      <wp:wrapNone/>
                      <wp:docPr id="877021607" name="Прямоугольник 87702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DAD2" id="Прямоугольник 877021607" o:spid="_x0000_s1026" style="position:absolute;margin-left:-.05pt;margin-top:.7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32B9C">
              <w:rPr>
                <w:rFonts w:eastAsia="Calibri"/>
              </w:rPr>
              <w:t xml:space="preserve"> </w:t>
            </w:r>
            <w:r w:rsidRPr="00432B9C">
              <w:t>Оказание комплекса услуг по содействию участия субъектов МСП в торгах на электронных торговых площадках (44-ФЗ, 223-ФЗ).</w:t>
            </w:r>
          </w:p>
        </w:tc>
      </w:tr>
    </w:tbl>
    <w:p w14:paraId="6339C018" w14:textId="77777777" w:rsidR="00CF3933" w:rsidRDefault="00CF3933" w:rsidP="00CF3933">
      <w:pPr>
        <w:ind w:firstLine="708"/>
        <w:rPr>
          <w:sz w:val="22"/>
          <w:szCs w:val="22"/>
          <w:lang w:eastAsia="en-US"/>
        </w:rPr>
      </w:pPr>
    </w:p>
    <w:p w14:paraId="398B34E2" w14:textId="77777777" w:rsidR="00CF3933" w:rsidRPr="007504E7" w:rsidRDefault="00CF3933" w:rsidP="00CF3933">
      <w:pPr>
        <w:rPr>
          <w:sz w:val="22"/>
          <w:szCs w:val="22"/>
        </w:rPr>
      </w:pPr>
      <w:r w:rsidRPr="007504E7">
        <w:rPr>
          <w:sz w:val="22"/>
          <w:szCs w:val="22"/>
          <w:lang w:eastAsia="en-US"/>
        </w:rPr>
        <w:t>*</w:t>
      </w:r>
      <w:r w:rsidRPr="007504E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504E7">
        <w:rPr>
          <w:sz w:val="22"/>
          <w:szCs w:val="22"/>
        </w:rPr>
        <w:t xml:space="preserve">редоставляются в пределах утвержденной сметы расходов </w:t>
      </w:r>
      <w:r>
        <w:rPr>
          <w:sz w:val="22"/>
          <w:szCs w:val="22"/>
        </w:rPr>
        <w:t xml:space="preserve">и объема услуг </w:t>
      </w:r>
      <w:r w:rsidRPr="007504E7">
        <w:rPr>
          <w:sz w:val="22"/>
          <w:szCs w:val="22"/>
        </w:rPr>
        <w:t xml:space="preserve">на текущий финансовый год.  </w:t>
      </w:r>
    </w:p>
    <w:p w14:paraId="2C789C9E" w14:textId="77777777" w:rsidR="00CF3933" w:rsidRDefault="00CF3933" w:rsidP="00CF3933"/>
    <w:p w14:paraId="2A1D1D0F" w14:textId="77777777" w:rsidR="00CF3933" w:rsidRPr="007504E7" w:rsidRDefault="00CF3933" w:rsidP="00CF3933">
      <w:pPr>
        <w:rPr>
          <w:sz w:val="22"/>
          <w:szCs w:val="22"/>
          <w:lang w:eastAsia="en-US"/>
        </w:rPr>
      </w:pPr>
    </w:p>
    <w:p w14:paraId="39F0A31D" w14:textId="77777777" w:rsidR="00CF3933" w:rsidRPr="00A85A7E" w:rsidRDefault="00CF3933" w:rsidP="00CF3933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 xml:space="preserve">Заявитель настоящим </w:t>
      </w:r>
      <w:r w:rsidRPr="00A85A7E">
        <w:rPr>
          <w:b/>
          <w:sz w:val="22"/>
          <w:szCs w:val="22"/>
          <w:lang w:eastAsia="en-US"/>
        </w:rPr>
        <w:t>подтверждает и гарантирует</w:t>
      </w:r>
      <w:r w:rsidRPr="00A85A7E">
        <w:rPr>
          <w:sz w:val="22"/>
          <w:szCs w:val="22"/>
          <w:lang w:eastAsia="en-US"/>
        </w:rPr>
        <w:t xml:space="preserve">, что сведения, содержащиеся в заявке, достоверны и, что заявитель и представленные им документы соответствуют требованиям, </w:t>
      </w:r>
      <w:r w:rsidRPr="00A85A7E">
        <w:rPr>
          <w:sz w:val="22"/>
          <w:szCs w:val="22"/>
          <w:lang w:eastAsia="en-US"/>
        </w:rPr>
        <w:lastRenderedPageBreak/>
        <w:t>установленным законодательством Российской Федерации и законодательством Волгоградской области.</w:t>
      </w:r>
    </w:p>
    <w:p w14:paraId="5FAE6121" w14:textId="77777777" w:rsidR="00CF3933" w:rsidRPr="00A85A7E" w:rsidRDefault="00CF3933" w:rsidP="00CF3933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 xml:space="preserve">Заявитель </w:t>
      </w:r>
      <w:r w:rsidRPr="00A85A7E">
        <w:rPr>
          <w:b/>
          <w:sz w:val="22"/>
          <w:szCs w:val="22"/>
          <w:lang w:eastAsia="en-US"/>
        </w:rPr>
        <w:t>дает согласие</w:t>
      </w:r>
      <w:r w:rsidRPr="00A85A7E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3FD127C6" w14:textId="77777777" w:rsidR="00CF3933" w:rsidRPr="00A85A7E" w:rsidRDefault="00CF3933" w:rsidP="00CF3933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5EFA946" w14:textId="77777777" w:rsidR="00CF3933" w:rsidRDefault="00CF3933" w:rsidP="00CF3933">
      <w:pPr>
        <w:rPr>
          <w:sz w:val="22"/>
          <w:szCs w:val="22"/>
          <w:lang w:eastAsia="en-US"/>
        </w:rPr>
      </w:pPr>
    </w:p>
    <w:p w14:paraId="663DD42B" w14:textId="77777777" w:rsidR="00CF3933" w:rsidRDefault="00CF3933" w:rsidP="00CF3933">
      <w:pPr>
        <w:rPr>
          <w:sz w:val="22"/>
          <w:szCs w:val="22"/>
          <w:lang w:eastAsia="en-US"/>
        </w:rPr>
      </w:pPr>
    </w:p>
    <w:p w14:paraId="6D016B7B" w14:textId="77777777" w:rsidR="00CF3933" w:rsidRPr="00A85A7E" w:rsidRDefault="00CF3933" w:rsidP="00CF393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ИП, </w:t>
      </w:r>
      <w:r w:rsidRPr="00A85A7E">
        <w:rPr>
          <w:sz w:val="22"/>
          <w:szCs w:val="22"/>
          <w:lang w:eastAsia="en-US"/>
        </w:rPr>
        <w:t>Руководитель юридического лица_________________/__________________/_____________</w:t>
      </w:r>
    </w:p>
    <w:p w14:paraId="6A85432B" w14:textId="77777777" w:rsidR="00CF3933" w:rsidRPr="00A85A7E" w:rsidRDefault="00CF3933" w:rsidP="00CF3933">
      <w:pPr>
        <w:rPr>
          <w:sz w:val="22"/>
          <w:szCs w:val="22"/>
          <w:vertAlign w:val="superscript"/>
          <w:lang w:eastAsia="en-US"/>
        </w:rPr>
      </w:pPr>
      <w:r w:rsidRPr="00A85A7E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</w:t>
      </w:r>
      <w:r>
        <w:rPr>
          <w:sz w:val="22"/>
          <w:szCs w:val="22"/>
          <w:vertAlign w:val="superscript"/>
          <w:lang w:eastAsia="en-US"/>
        </w:rPr>
        <w:t xml:space="preserve">          </w:t>
      </w:r>
      <w:r w:rsidRPr="00A85A7E">
        <w:rPr>
          <w:sz w:val="22"/>
          <w:szCs w:val="22"/>
          <w:vertAlign w:val="superscript"/>
          <w:lang w:eastAsia="en-US"/>
        </w:rPr>
        <w:t xml:space="preserve"> подпись                                       расшифровка                                        дата</w:t>
      </w:r>
    </w:p>
    <w:p w14:paraId="156EC1A2" w14:textId="77777777" w:rsidR="00CF3933" w:rsidRDefault="00CF3933" w:rsidP="00CF3933">
      <w:pPr>
        <w:spacing w:after="160"/>
      </w:pPr>
      <w:r w:rsidRPr="00A85A7E">
        <w:rPr>
          <w:sz w:val="22"/>
          <w:szCs w:val="22"/>
          <w:vertAlign w:val="superscript"/>
          <w:lang w:eastAsia="en-US"/>
        </w:rPr>
        <w:t>М.П.</w:t>
      </w:r>
      <w:bookmarkEnd w:id="21"/>
    </w:p>
    <w:p w14:paraId="7DA0DF85" w14:textId="77777777" w:rsidR="00CF3933" w:rsidRDefault="00CF3933" w:rsidP="00CF3933">
      <w:pPr>
        <w:rPr>
          <w:kern w:val="1"/>
        </w:rPr>
      </w:pPr>
    </w:p>
    <w:p w14:paraId="2163383E" w14:textId="77777777" w:rsidR="00CF3933" w:rsidRDefault="00CF3933" w:rsidP="00CF3933">
      <w:pPr>
        <w:rPr>
          <w:kern w:val="1"/>
        </w:rPr>
      </w:pPr>
    </w:p>
    <w:p w14:paraId="76E8998E" w14:textId="77777777" w:rsidR="00CF3933" w:rsidRDefault="00CF3933" w:rsidP="00CF3933">
      <w:pPr>
        <w:rPr>
          <w:kern w:val="1"/>
        </w:rPr>
      </w:pPr>
    </w:p>
    <w:p w14:paraId="47905C38" w14:textId="77777777" w:rsidR="00CF3933" w:rsidRDefault="00CF3933" w:rsidP="00CF3933">
      <w:pPr>
        <w:rPr>
          <w:kern w:val="1"/>
        </w:rPr>
      </w:pPr>
    </w:p>
    <w:p w14:paraId="0151FE1B" w14:textId="77777777" w:rsidR="00CF3933" w:rsidRDefault="00CF3933" w:rsidP="00CF3933">
      <w:pPr>
        <w:rPr>
          <w:kern w:val="1"/>
        </w:rPr>
      </w:pPr>
    </w:p>
    <w:p w14:paraId="7D45D788" w14:textId="77777777" w:rsidR="00CF3933" w:rsidRDefault="00CF3933" w:rsidP="00CF3933">
      <w:pPr>
        <w:rPr>
          <w:kern w:val="1"/>
        </w:rPr>
      </w:pPr>
    </w:p>
    <w:p w14:paraId="3C332156" w14:textId="77777777" w:rsidR="00CF3933" w:rsidRDefault="00CF3933" w:rsidP="00CF3933">
      <w:pPr>
        <w:rPr>
          <w:kern w:val="1"/>
        </w:rPr>
      </w:pPr>
    </w:p>
    <w:p w14:paraId="68FC3DA9" w14:textId="77777777" w:rsidR="00CF3933" w:rsidRDefault="00CF3933" w:rsidP="00CF3933">
      <w:pPr>
        <w:rPr>
          <w:kern w:val="1"/>
        </w:rPr>
      </w:pPr>
    </w:p>
    <w:p w14:paraId="4E8E7842" w14:textId="77777777" w:rsidR="00CF3933" w:rsidRDefault="00CF3933" w:rsidP="00CF3933">
      <w:pPr>
        <w:rPr>
          <w:kern w:val="1"/>
        </w:rPr>
      </w:pPr>
    </w:p>
    <w:p w14:paraId="39132C07" w14:textId="77777777" w:rsidR="00CF3933" w:rsidRDefault="00CF3933" w:rsidP="00CF3933">
      <w:pPr>
        <w:rPr>
          <w:kern w:val="1"/>
        </w:rPr>
      </w:pPr>
    </w:p>
    <w:p w14:paraId="4868B735" w14:textId="77777777" w:rsidR="00CF3933" w:rsidRDefault="00CF3933" w:rsidP="00CF3933">
      <w:pPr>
        <w:rPr>
          <w:kern w:val="1"/>
        </w:rPr>
      </w:pPr>
    </w:p>
    <w:p w14:paraId="3B2C8BB8" w14:textId="77777777" w:rsidR="00CF3933" w:rsidRDefault="00CF3933" w:rsidP="00CF3933">
      <w:pPr>
        <w:rPr>
          <w:kern w:val="1"/>
        </w:rPr>
      </w:pPr>
    </w:p>
    <w:p w14:paraId="035D0DF2" w14:textId="77777777" w:rsidR="00CF3933" w:rsidRDefault="00CF3933" w:rsidP="00CF3933">
      <w:pPr>
        <w:rPr>
          <w:kern w:val="1"/>
        </w:rPr>
      </w:pPr>
    </w:p>
    <w:p w14:paraId="4821160E" w14:textId="77777777" w:rsidR="00CF3933" w:rsidRDefault="00CF3933" w:rsidP="00CF3933">
      <w:pPr>
        <w:rPr>
          <w:kern w:val="1"/>
        </w:rPr>
      </w:pPr>
    </w:p>
    <w:p w14:paraId="209487D7" w14:textId="77777777" w:rsidR="00CF3933" w:rsidRDefault="00CF3933" w:rsidP="00CF3933">
      <w:pPr>
        <w:rPr>
          <w:kern w:val="1"/>
        </w:rPr>
      </w:pPr>
    </w:p>
    <w:p w14:paraId="1EB014FD" w14:textId="77777777" w:rsidR="00CF3933" w:rsidRDefault="00CF3933" w:rsidP="00CF3933">
      <w:pPr>
        <w:rPr>
          <w:kern w:val="1"/>
        </w:rPr>
      </w:pPr>
    </w:p>
    <w:p w14:paraId="0365DDEA" w14:textId="77777777" w:rsidR="00CF3933" w:rsidRDefault="00CF3933" w:rsidP="00CF3933">
      <w:pPr>
        <w:rPr>
          <w:kern w:val="1"/>
        </w:rPr>
      </w:pPr>
    </w:p>
    <w:p w14:paraId="57054514" w14:textId="77777777" w:rsidR="00CF3933" w:rsidRDefault="00CF3933" w:rsidP="00CF3933">
      <w:pPr>
        <w:rPr>
          <w:kern w:val="1"/>
        </w:rPr>
      </w:pPr>
    </w:p>
    <w:p w14:paraId="7B4DE8CA" w14:textId="77777777" w:rsidR="00CF3933" w:rsidRDefault="00CF3933" w:rsidP="00CF3933">
      <w:pPr>
        <w:rPr>
          <w:kern w:val="1"/>
        </w:rPr>
      </w:pPr>
    </w:p>
    <w:p w14:paraId="50F465FD" w14:textId="77777777" w:rsidR="00CF3933" w:rsidRDefault="00CF3933" w:rsidP="00CF3933">
      <w:pPr>
        <w:rPr>
          <w:kern w:val="1"/>
        </w:rPr>
      </w:pPr>
    </w:p>
    <w:p w14:paraId="60BB6781" w14:textId="77777777" w:rsidR="00CF3933" w:rsidRDefault="00CF3933" w:rsidP="00CF3933">
      <w:pPr>
        <w:rPr>
          <w:kern w:val="1"/>
        </w:rPr>
      </w:pPr>
    </w:p>
    <w:p w14:paraId="666AC293" w14:textId="77777777" w:rsidR="00CF3933" w:rsidRDefault="00CF3933" w:rsidP="00CF3933">
      <w:pPr>
        <w:rPr>
          <w:kern w:val="1"/>
        </w:rPr>
      </w:pPr>
    </w:p>
    <w:p w14:paraId="200E4A59" w14:textId="77777777" w:rsidR="00CF3933" w:rsidRDefault="00CF3933" w:rsidP="00CF3933">
      <w:pPr>
        <w:rPr>
          <w:kern w:val="1"/>
        </w:rPr>
      </w:pPr>
    </w:p>
    <w:p w14:paraId="42DC0750" w14:textId="77777777" w:rsidR="00CF3933" w:rsidRDefault="00CF3933" w:rsidP="00CF3933">
      <w:pPr>
        <w:rPr>
          <w:kern w:val="1"/>
        </w:rPr>
      </w:pPr>
    </w:p>
    <w:p w14:paraId="4DB757A3" w14:textId="77777777" w:rsidR="00CF3933" w:rsidRDefault="00CF3933" w:rsidP="00CF3933">
      <w:pPr>
        <w:rPr>
          <w:kern w:val="1"/>
        </w:rPr>
      </w:pPr>
    </w:p>
    <w:p w14:paraId="4CB05DF6" w14:textId="77777777" w:rsidR="00CF3933" w:rsidRDefault="00CF3933" w:rsidP="00CF3933">
      <w:pPr>
        <w:rPr>
          <w:kern w:val="1"/>
        </w:rPr>
      </w:pPr>
    </w:p>
    <w:p w14:paraId="2A1192B5" w14:textId="77777777" w:rsidR="00CF3933" w:rsidRDefault="00CF3933" w:rsidP="00CF3933">
      <w:pPr>
        <w:rPr>
          <w:kern w:val="1"/>
        </w:rPr>
      </w:pPr>
    </w:p>
    <w:p w14:paraId="50FEEBE6" w14:textId="77777777" w:rsidR="00CF3933" w:rsidRDefault="00CF3933" w:rsidP="00CF3933">
      <w:pPr>
        <w:rPr>
          <w:kern w:val="1"/>
        </w:rPr>
      </w:pPr>
    </w:p>
    <w:p w14:paraId="21066F3B" w14:textId="77777777" w:rsidR="00CF3933" w:rsidRDefault="00CF3933" w:rsidP="00CF3933">
      <w:pPr>
        <w:rPr>
          <w:kern w:val="1"/>
        </w:rPr>
      </w:pPr>
    </w:p>
    <w:p w14:paraId="2390448B" w14:textId="77777777" w:rsidR="00CF3933" w:rsidRDefault="00CF3933" w:rsidP="00CF3933">
      <w:pPr>
        <w:rPr>
          <w:kern w:val="1"/>
        </w:rPr>
      </w:pPr>
    </w:p>
    <w:p w14:paraId="1CDD7A5F" w14:textId="77777777" w:rsidR="00CF3933" w:rsidRDefault="00CF3933" w:rsidP="00CF3933">
      <w:pPr>
        <w:rPr>
          <w:kern w:val="1"/>
        </w:rPr>
      </w:pPr>
    </w:p>
    <w:p w14:paraId="26EAD2E5" w14:textId="77777777" w:rsidR="00CF3933" w:rsidRDefault="00CF3933" w:rsidP="00CF3933">
      <w:pPr>
        <w:rPr>
          <w:kern w:val="1"/>
        </w:rPr>
      </w:pPr>
    </w:p>
    <w:p w14:paraId="10C2B635" w14:textId="77777777" w:rsidR="00CF3933" w:rsidRDefault="00CF3933" w:rsidP="00CF3933">
      <w:pPr>
        <w:rPr>
          <w:kern w:val="1"/>
        </w:rPr>
      </w:pPr>
    </w:p>
    <w:p w14:paraId="376CF884" w14:textId="77777777" w:rsidR="00CF3933" w:rsidRDefault="00CF3933" w:rsidP="00CF3933">
      <w:pPr>
        <w:rPr>
          <w:kern w:val="1"/>
        </w:rPr>
      </w:pPr>
    </w:p>
    <w:p w14:paraId="4E6CE897" w14:textId="77777777" w:rsidR="00CF3933" w:rsidRDefault="00CF3933" w:rsidP="00CF3933">
      <w:pPr>
        <w:rPr>
          <w:kern w:val="1"/>
        </w:rPr>
      </w:pPr>
    </w:p>
    <w:p w14:paraId="4CEE43FA" w14:textId="77777777" w:rsidR="00CF3933" w:rsidRDefault="00CF3933" w:rsidP="00CF3933">
      <w:pPr>
        <w:rPr>
          <w:kern w:val="1"/>
        </w:rPr>
      </w:pPr>
    </w:p>
    <w:p w14:paraId="3DDCE6D4" w14:textId="77777777" w:rsidR="00CF3933" w:rsidRDefault="00CF3933" w:rsidP="00CF3933">
      <w:pPr>
        <w:rPr>
          <w:kern w:val="1"/>
        </w:rPr>
      </w:pPr>
    </w:p>
    <w:p w14:paraId="5B8025F4" w14:textId="77777777" w:rsidR="00CF3933" w:rsidRDefault="00CF3933" w:rsidP="00CF3933">
      <w:pPr>
        <w:rPr>
          <w:kern w:val="1"/>
        </w:rPr>
      </w:pPr>
    </w:p>
    <w:p w14:paraId="6309E955" w14:textId="77777777" w:rsidR="00CF3933" w:rsidRDefault="00CF3933" w:rsidP="00CF3933">
      <w:pPr>
        <w:rPr>
          <w:kern w:val="1"/>
        </w:rPr>
      </w:pPr>
    </w:p>
    <w:p w14:paraId="2CDAB89E" w14:textId="77777777" w:rsidR="00CF3933" w:rsidRDefault="00CF3933" w:rsidP="00CF3933">
      <w:pPr>
        <w:rPr>
          <w:kern w:val="1"/>
        </w:rPr>
      </w:pPr>
    </w:p>
    <w:p w14:paraId="2E5F0EAA" w14:textId="424D3182" w:rsidR="00422840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lastRenderedPageBreak/>
        <w:t>ПРИЛОЖЕНИЕ №3</w:t>
      </w:r>
    </w:p>
    <w:p w14:paraId="55D7E6B9" w14:textId="77777777" w:rsidR="00A35C44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 xml:space="preserve">к приказу </w:t>
      </w:r>
      <w:r w:rsidR="00A35C44" w:rsidRPr="001B0177">
        <w:rPr>
          <w:rFonts w:eastAsia="Calibri"/>
        </w:rPr>
        <w:t>директора</w:t>
      </w:r>
    </w:p>
    <w:p w14:paraId="2CD34CDD" w14:textId="56BB3714" w:rsidR="00422840" w:rsidRPr="001B0177" w:rsidRDefault="00422840" w:rsidP="00422840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ГАУ ВО "Мой бизнес"</w:t>
      </w:r>
    </w:p>
    <w:bookmarkEnd w:id="12"/>
    <w:p w14:paraId="6CE0E9BE" w14:textId="4B7BF749" w:rsidR="00422840" w:rsidRPr="001B0177" w:rsidRDefault="00CC7F61" w:rsidP="00CC7F61">
      <w:pPr>
        <w:ind w:left="4956" w:firstLine="708"/>
        <w:jc w:val="both"/>
        <w:rPr>
          <w:rFonts w:eastAsia="Calibri"/>
        </w:rPr>
      </w:pPr>
      <w:r w:rsidRPr="00CC7F61">
        <w:rPr>
          <w:rFonts w:eastAsia="Calibri"/>
        </w:rPr>
        <w:t xml:space="preserve">от </w:t>
      </w:r>
      <w:r w:rsidR="006B6511" w:rsidRPr="006B6511">
        <w:rPr>
          <w:rFonts w:eastAsia="Calibri"/>
          <w:lang w:eastAsia="en-US"/>
        </w:rPr>
        <w:t>20.03.2024 года № 01-03/15</w:t>
      </w:r>
    </w:p>
    <w:p w14:paraId="0B740308" w14:textId="3B0CB4F8" w:rsidR="00422840" w:rsidRPr="00E86ECE" w:rsidRDefault="00422840" w:rsidP="00A35C44">
      <w:pPr>
        <w:jc w:val="center"/>
        <w:rPr>
          <w:rFonts w:eastAsia="Calibri"/>
          <w:bCs/>
        </w:rPr>
      </w:pPr>
      <w:r w:rsidRPr="00E86ECE">
        <w:rPr>
          <w:rFonts w:eastAsia="Calibri"/>
          <w:bCs/>
        </w:rPr>
        <w:t xml:space="preserve">Регламент </w:t>
      </w:r>
      <w:r w:rsidRPr="00E86ECE">
        <w:rPr>
          <w:rFonts w:eastAsia="Calibri"/>
          <w:bCs/>
        </w:rPr>
        <w:br/>
        <w:t xml:space="preserve">предоставления услуг субъектам малого и среднего предпринимательства Центром </w:t>
      </w:r>
      <w:r w:rsidR="00A35C44" w:rsidRPr="00E86ECE">
        <w:rPr>
          <w:rFonts w:eastAsia="Calibri"/>
          <w:bCs/>
        </w:rPr>
        <w:t>инноваций социальной сферы</w:t>
      </w:r>
    </w:p>
    <w:p w14:paraId="7CA4F7AF" w14:textId="77777777" w:rsidR="00422840" w:rsidRPr="00E86ECE" w:rsidRDefault="00422840" w:rsidP="00A35C44">
      <w:pPr>
        <w:jc w:val="center"/>
        <w:rPr>
          <w:rFonts w:eastAsia="Calibri"/>
          <w:bCs/>
        </w:rPr>
      </w:pPr>
      <w:r w:rsidRPr="00E86ECE">
        <w:rPr>
          <w:rFonts w:eastAsia="Calibri"/>
          <w:bCs/>
        </w:rPr>
        <w:t>Волгоградской области ГАУ ВО "Мой бизнес"</w:t>
      </w:r>
    </w:p>
    <w:p w14:paraId="5FBEF41A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</w:p>
    <w:p w14:paraId="3BA76947" w14:textId="77777777" w:rsidR="00422840" w:rsidRPr="001B0177" w:rsidRDefault="00422840" w:rsidP="00A35C44">
      <w:pPr>
        <w:jc w:val="center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1. Общие положения</w:t>
      </w:r>
    </w:p>
    <w:p w14:paraId="207EAED9" w14:textId="42348D29" w:rsidR="00422840" w:rsidRPr="001B0177" w:rsidRDefault="00422840" w:rsidP="00A35C44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t>1.1. Настоящий Регламент определяет принципы обеспечения доступа субъектов малого и среднего предпринимательства</w:t>
      </w:r>
      <w:r w:rsidR="007A5D42">
        <w:rPr>
          <w:rFonts w:eastAsia="Calibri"/>
        </w:rPr>
        <w:t>,</w:t>
      </w:r>
      <w:r w:rsidR="007A5D42" w:rsidRPr="007A5D42">
        <w:t xml:space="preserve"> </w:t>
      </w:r>
      <w:r w:rsidR="007A5D42" w:rsidRPr="007A5D42">
        <w:rPr>
          <w:rFonts w:eastAsia="Calibri"/>
        </w:rPr>
        <w:t>осуществляющих свою деятельность на территории Волгоградской области</w:t>
      </w:r>
      <w:r w:rsidRPr="001B0177">
        <w:rPr>
          <w:rFonts w:eastAsia="Calibri"/>
        </w:rPr>
        <w:t xml:space="preserve"> </w:t>
      </w:r>
      <w:r w:rsidRPr="001B0177">
        <w:rPr>
          <w:rFonts w:eastAsia="Calibri"/>
          <w:color w:val="000000" w:themeColor="text1"/>
        </w:rPr>
        <w:t>и физических лиц, заинтересованных в начале осуществления предпринимательской деятельности к услугам, предоставляемым Центром инноваций социальной сферы Волгоградской области.</w:t>
      </w:r>
    </w:p>
    <w:p w14:paraId="37067D72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  <w:color w:val="000000" w:themeColor="text1"/>
        </w:rPr>
        <w:t>1.2. В целях настоящего Регламента под Центром инноваций социальной сферы Волгоградской области</w:t>
      </w:r>
      <w:r w:rsidRPr="001B0177">
        <w:rPr>
          <w:rFonts w:eastAsia="Calibri"/>
        </w:rPr>
        <w:t xml:space="preserve"> (далее ЦИСС)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>понимается отдел государственного автономного учреждения Волгоградской области "Мой бизнес" ГАУ ВО "Мой бизнес", относящийся к объектам инфраструктуры поддержки малого и среднего предпринимательства Волгоградской области.</w:t>
      </w:r>
    </w:p>
    <w:p w14:paraId="0F074440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1.3. При оказании услуг ЦИСС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>руководствуется нормативно-правовыми актам Российской Федерации, нормативно-правовыми актами Волгоградской области, Уставом и внутренними нормативными документами ГАУ ВО "Мой бизнес".</w:t>
      </w:r>
    </w:p>
    <w:p w14:paraId="24D209D1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</w:p>
    <w:p w14:paraId="28CF641B" w14:textId="77777777" w:rsidR="00422840" w:rsidRPr="001B0177" w:rsidRDefault="00422840" w:rsidP="00A35C44">
      <w:pPr>
        <w:jc w:val="center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2. Функции и услуги ЦИСС</w:t>
      </w:r>
    </w:p>
    <w:p w14:paraId="374016BB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1B0177">
        <w:rPr>
          <w:rFonts w:ascii="Times New Roman" w:hAnsi="Times New Roman" w:cs="Times New Roman"/>
          <w:b/>
          <w:bCs/>
          <w:sz w:val="24"/>
          <w:szCs w:val="24"/>
        </w:rPr>
        <w:t>ЦИСС должен обеспечивать выполнение следующих функций:</w:t>
      </w:r>
    </w:p>
    <w:p w14:paraId="30B4E33E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а) осуществление продвижения информации о социальном предпринимательстве и об услугах ЦИСС, в средствах массовой информации, включая телевидение, радио, печать, наружную рекламу, информационно-телекоммуникационную сеть «Интернет»;</w:t>
      </w:r>
    </w:p>
    <w:p w14:paraId="267E9D2A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б) участие в определении приоритетных направлений развития социального предпринимательства;</w:t>
      </w:r>
    </w:p>
    <w:p w14:paraId="62600D5A" w14:textId="7126AB6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в) предоставление субъектам малого и среднего предпринимательства,</w:t>
      </w:r>
      <w:r w:rsidR="009024F3">
        <w:rPr>
          <w:rFonts w:ascii="Times New Roman" w:hAnsi="Times New Roman" w:cs="Times New Roman"/>
          <w:sz w:val="24"/>
          <w:szCs w:val="24"/>
        </w:rPr>
        <w:t xml:space="preserve"> </w:t>
      </w:r>
      <w:r w:rsidRPr="001B0177">
        <w:rPr>
          <w:rFonts w:ascii="Times New Roman" w:hAnsi="Times New Roman" w:cs="Times New Roman"/>
          <w:sz w:val="24"/>
          <w:szCs w:val="24"/>
        </w:rPr>
        <w:t xml:space="preserve">а также физическим лицам, заинтересованным в начале осуществления деятельности в области социального предпринимательства, услуг и консультаций, указанных в </w:t>
      </w:r>
      <w:hyperlink w:anchor="P721" w:history="1">
        <w:r w:rsidRPr="001B017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B0177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посредством привлечения на договорной основе специализированных организаций, квалифицированных специалистов, а также организации взаимодействия с помощниками (менторами, наставниками) из числа успешных предпринимателей и лидеров социальных проектов, в том числе формирование и предоставление комплексных услуг субъектам малого и среднего предпринимательства, включающих в себя две и более связанные между собой услуги, указанные в </w:t>
      </w:r>
      <w:hyperlink w:anchor="P585" w:history="1">
        <w:r w:rsidRPr="001B017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B0177">
        <w:rPr>
          <w:rFonts w:ascii="Times New Roman" w:hAnsi="Times New Roman" w:cs="Times New Roman"/>
          <w:sz w:val="24"/>
          <w:szCs w:val="24"/>
        </w:rPr>
        <w:t xml:space="preserve"> настоящего Положения, или связанные с ними иные услуги организаций, образующих инфраструктуру поддержки субъектов малого и среднего предпринимательства, предусмотренные в соответствии с настоящим Положением;</w:t>
      </w:r>
    </w:p>
    <w:p w14:paraId="19ED1F46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г) ведение учета обращений в ЦИСС;</w:t>
      </w:r>
    </w:p>
    <w:p w14:paraId="38D57149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д) проведение обучающих и просветительских мероприятий для субъектов малого и среднего предпринимательства, а также физических лиц, заинтересованных в начале осуществления деятельности в области социального предпринимательства, по вопросам осуществления деятельности в области социального предпринимательства в форме обучающих программ, семинаров, мастер-классов, тренингов, деловых игр;</w:t>
      </w:r>
    </w:p>
    <w:p w14:paraId="6F67C17A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е) организация обучения и повышения квалификации сотрудников ЦИСС;</w:t>
      </w:r>
    </w:p>
    <w:p w14:paraId="7A765BDB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t>ж) сбор, обобщение и распространение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14:paraId="29AEC830" w14:textId="77777777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hAnsi="Times New Roman" w:cs="Times New Roman"/>
          <w:sz w:val="24"/>
          <w:szCs w:val="24"/>
        </w:rPr>
        <w:lastRenderedPageBreak/>
        <w:t xml:space="preserve">з) обеспечение функционирования специального раздела ЦИСС на сайте центра «Мой бизнес», ведение учетных записей (аккаунтов) </w:t>
      </w:r>
      <w:r w:rsidRPr="009024F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</w:t>
      </w:r>
      <w:r w:rsidRPr="001B0177"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информирование субъектов малого и среднего предпринимательства об оказываемых услугах и видах поддержки;</w:t>
      </w:r>
    </w:p>
    <w:p w14:paraId="625B30B6" w14:textId="206154A3" w:rsidR="00422840" w:rsidRPr="001B0177" w:rsidRDefault="0095611C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2840" w:rsidRPr="001B0177">
        <w:rPr>
          <w:rFonts w:ascii="Times New Roman" w:hAnsi="Times New Roman" w:cs="Times New Roman"/>
          <w:sz w:val="24"/>
          <w:szCs w:val="24"/>
        </w:rPr>
        <w:t>) осуществление мониторинга деятельности субъектов малого и среднего предпринимательства, которым предоставлены комплексные услуги ЦИСС.</w:t>
      </w:r>
    </w:p>
    <w:p w14:paraId="5F689ECA" w14:textId="77777777" w:rsidR="00422840" w:rsidRDefault="00422840" w:rsidP="00A35C44">
      <w:pPr>
        <w:ind w:firstLine="709"/>
        <w:jc w:val="both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2.2. ЦИСС обеспечивает предоставление следующих услуг:</w:t>
      </w:r>
    </w:p>
    <w:p w14:paraId="4C45DAC5" w14:textId="77777777" w:rsidR="00D923F9" w:rsidRPr="0095611C" w:rsidRDefault="00D923F9" w:rsidP="00D923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611C">
        <w:rPr>
          <w:rFonts w:eastAsiaTheme="minorHAnsi"/>
          <w:lang w:eastAsia="en-US"/>
        </w:rPr>
        <w:t>2.2.1. услуга скоринга;</w:t>
      </w:r>
    </w:p>
    <w:p w14:paraId="443E5578" w14:textId="77777777" w:rsidR="00D923F9" w:rsidRDefault="00D923F9" w:rsidP="00D923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611C">
        <w:rPr>
          <w:rFonts w:eastAsiaTheme="minorHAnsi"/>
          <w:lang w:eastAsia="en-US"/>
        </w:rPr>
        <w:t>2.2.2. консультирование об услугах ЦИСС;</w:t>
      </w:r>
    </w:p>
    <w:p w14:paraId="0A66E8F6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3</w:t>
      </w:r>
      <w:r w:rsidRPr="001B0177">
        <w:rPr>
          <w:rFonts w:eastAsia="Calibri"/>
        </w:rPr>
        <w:t xml:space="preserve">. </w:t>
      </w:r>
      <w:r w:rsidRPr="001B0177">
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социальными предприятиями;</w:t>
      </w:r>
    </w:p>
    <w:p w14:paraId="32074A50" w14:textId="01C8DDDE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4</w:t>
      </w:r>
      <w:r w:rsidRPr="001B0177">
        <w:rPr>
          <w:rFonts w:eastAsia="Calibri"/>
        </w:rPr>
        <w:t xml:space="preserve">. </w:t>
      </w:r>
      <w:r w:rsidRPr="001B0177">
        <w:t>консультационные услуги по вопросам, связанным с созданием маркетинговой стратегии реализации проектов субъектов социального предпринимательства;</w:t>
      </w:r>
    </w:p>
    <w:p w14:paraId="09EADA17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5</w:t>
      </w:r>
      <w:r w:rsidRPr="001B0177">
        <w:rPr>
          <w:rFonts w:eastAsia="Calibri"/>
        </w:rPr>
        <w:t xml:space="preserve">. </w:t>
      </w:r>
      <w:r w:rsidRPr="001B0177">
        <w:t>консультационные услуги по вопросам патентно-лицензионного сопровождения деятельности социальных предприятий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54075C90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6</w:t>
      </w:r>
      <w:r w:rsidRPr="001B0177">
        <w:rPr>
          <w:rFonts w:eastAsia="Calibri"/>
        </w:rPr>
        <w:t xml:space="preserve"> </w:t>
      </w:r>
      <w:r w:rsidRPr="001B0177">
        <w:t>консультационные услуги, связанные с осуществлением на льготных условиях деятельности субъектов малого и среднего предпринимательства, осуществляющих деятельность в сфере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субъектами малого и среднего предпринимательства, осуществляющими деятельность в сфере социального предпринимательства;</w:t>
      </w:r>
    </w:p>
    <w:p w14:paraId="77764290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7</w:t>
      </w:r>
      <w:r w:rsidRPr="001B0177">
        <w:t xml:space="preserve"> консультационные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</w:t>
      </w:r>
      <w:hyperlink r:id="rId15" w:history="1">
        <w:r w:rsidRPr="001B0177">
          <w:t>Закон</w:t>
        </w:r>
      </w:hyperlink>
      <w:r w:rsidRPr="001B0177">
        <w:t xml:space="preserve"> о контрактной системе), участия в закупках организаций с государственным участием (</w:t>
      </w:r>
      <w:hyperlink r:id="rId16" w:history="1">
        <w:r w:rsidRPr="001B0177">
          <w:t>Закон</w:t>
        </w:r>
      </w:hyperlink>
      <w:r w:rsidRPr="001B0177">
        <w:t xml:space="preserve"> о закупках), защиты прав </w:t>
      </w:r>
      <w:r w:rsidRPr="001B0177">
        <w:br/>
        <w:t>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поддержки);</w:t>
      </w:r>
    </w:p>
    <w:p w14:paraId="41416D27" w14:textId="77777777" w:rsidR="00D923F9" w:rsidRPr="0095611C" w:rsidRDefault="00422840" w:rsidP="00D923F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8</w:t>
      </w:r>
      <w:r w:rsidRPr="001B0177">
        <w:rPr>
          <w:rFonts w:eastAsia="Calibri"/>
        </w:rPr>
        <w:t xml:space="preserve">. </w:t>
      </w:r>
      <w:r w:rsidRPr="001B0177">
        <w:t xml:space="preserve">иные консультационные услуги в целях содействия развитию деятельности </w:t>
      </w:r>
      <w:r w:rsidR="006D090B" w:rsidRPr="0095611C">
        <w:rPr>
          <w:rFonts w:eastAsiaTheme="minorHAnsi"/>
          <w:lang w:eastAsia="en-US"/>
        </w:rPr>
        <w:t>субъектов малого и среднего предпринимательства, осуществляющих деятельность в сфере социального предпринимательства</w:t>
      </w:r>
      <w:r w:rsidRPr="0095611C">
        <w:t>;</w:t>
      </w:r>
    </w:p>
    <w:p w14:paraId="4788624C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9</w:t>
      </w:r>
      <w:r w:rsidRPr="001B0177">
        <w:rPr>
          <w:rFonts w:eastAsia="Calibri"/>
        </w:rPr>
        <w:t>.</w:t>
      </w:r>
      <w:r w:rsidRPr="001B0177">
        <w:t xml:space="preserve"> проведение обучающих и просветительских мероприятий по вопросам осуществления деятельности в области социального предпринимательства в форме обучающих программ, семинаров, мастер-классов, тренингов, деловых игр;</w:t>
      </w:r>
    </w:p>
    <w:p w14:paraId="1A907842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</w:t>
      </w:r>
      <w:r w:rsidR="00D923F9">
        <w:rPr>
          <w:rFonts w:eastAsia="Calibri"/>
        </w:rPr>
        <w:t>10</w:t>
      </w:r>
      <w:r w:rsidRPr="001B0177">
        <w:rPr>
          <w:rFonts w:eastAsia="Calibri"/>
        </w:rPr>
        <w:t>.</w:t>
      </w:r>
      <w:r w:rsidRPr="001B0177">
        <w:t xml:space="preserve"> проведение обучающих мероприятий по повышению квалификации сотрудников субъектов малого и среднего предпринимательства, осуществляющих деятельность в сфере социального предпринимательства;</w:t>
      </w:r>
    </w:p>
    <w:p w14:paraId="544F6C5C" w14:textId="77777777" w:rsidR="00D923F9" w:rsidRDefault="00422840" w:rsidP="00D923F9">
      <w:pPr>
        <w:autoSpaceDE w:val="0"/>
        <w:autoSpaceDN w:val="0"/>
        <w:adjustRightInd w:val="0"/>
        <w:ind w:firstLine="540"/>
        <w:jc w:val="both"/>
      </w:pPr>
      <w:r w:rsidRPr="001B0177">
        <w:rPr>
          <w:rFonts w:eastAsia="Calibri"/>
        </w:rPr>
        <w:t>2.2.1</w:t>
      </w:r>
      <w:r w:rsidR="00D923F9">
        <w:rPr>
          <w:rFonts w:eastAsia="Calibri"/>
        </w:rPr>
        <w:t>1</w:t>
      </w:r>
      <w:r w:rsidRPr="001B0177">
        <w:rPr>
          <w:rFonts w:eastAsia="Calibri"/>
        </w:rPr>
        <w:t>.</w:t>
      </w:r>
      <w:r w:rsidRPr="001B0177">
        <w:t xml:space="preserve"> проведение для субъектов малого и среднего предпринимательства и физических лиц, заинтересованных в начале осуществления деятельности в области социального предпринимательства, круглых столов по социальной тематике;</w:t>
      </w:r>
    </w:p>
    <w:p w14:paraId="231F3F6E" w14:textId="54667879" w:rsidR="00422840" w:rsidRPr="00D923F9" w:rsidRDefault="00422840" w:rsidP="00D923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0177">
        <w:rPr>
          <w:rFonts w:eastAsia="Calibri"/>
        </w:rPr>
        <w:t>2.2.1</w:t>
      </w:r>
      <w:r w:rsidR="00D923F9">
        <w:rPr>
          <w:rFonts w:eastAsia="Calibri"/>
        </w:rPr>
        <w:t>2</w:t>
      </w:r>
      <w:r w:rsidRPr="001B0177">
        <w:rPr>
          <w:rFonts w:eastAsia="Calibri"/>
        </w:rPr>
        <w:t>.</w:t>
      </w:r>
      <w:r w:rsidRPr="001B0177">
        <w:t xml:space="preserve"> услуги по вопросам бизнес-планирования, в частности по вопросам оценки социальной эффективности проекта или инициативы субъектов малого и среднего предпринимательства, осуществляющих деятельность в сфере социального предпринимательства, оказания содействия при выборе проекта, разработки бизнес-модели и финансовой модели, содействия в привлечении профессиональных кадров и потенциальных инвесторов;</w:t>
      </w:r>
    </w:p>
    <w:p w14:paraId="00D11656" w14:textId="255456B6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3</w:t>
      </w:r>
      <w:r w:rsidRPr="001B0177">
        <w:rPr>
          <w:rFonts w:ascii="Times New Roman" w:eastAsia="Calibri" w:hAnsi="Times New Roman" w:cs="Times New Roman"/>
          <w:sz w:val="24"/>
          <w:szCs w:val="24"/>
        </w:rPr>
        <w:t>.</w:t>
      </w:r>
      <w:r w:rsidRPr="001B0177">
        <w:rPr>
          <w:rFonts w:ascii="Times New Roman" w:hAnsi="Times New Roman" w:cs="Times New Roman"/>
          <w:sz w:val="24"/>
          <w:szCs w:val="24"/>
        </w:rPr>
        <w:t xml:space="preserve"> услуги по вопросам, связанным с подготовкой заявок (иной документации) для получения государственной поддержки субъектами малого и среднего предпринимательства, осуществляющими деятельность в сфере социального предпринимательства;</w:t>
      </w:r>
    </w:p>
    <w:p w14:paraId="70529DA2" w14:textId="26057BE5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lastRenderedPageBreak/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4</w:t>
      </w:r>
      <w:r w:rsidRPr="001B0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0177">
        <w:rPr>
          <w:rFonts w:ascii="Times New Roman" w:hAnsi="Times New Roman" w:cs="Times New Roman"/>
          <w:sz w:val="24"/>
          <w:szCs w:val="24"/>
        </w:rPr>
        <w:t>отбор лучших социальных практик и их представление в рамках проводимых открытых мероприятий;</w:t>
      </w:r>
    </w:p>
    <w:p w14:paraId="2C763921" w14:textId="5622EC5F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5</w:t>
      </w:r>
      <w:r w:rsidRPr="001B0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0177">
        <w:rPr>
          <w:rFonts w:ascii="Times New Roman" w:hAnsi="Times New Roman" w:cs="Times New Roman"/>
          <w:sz w:val="24"/>
          <w:szCs w:val="24"/>
        </w:rPr>
        <w:t>услуги по размещению субъектов малого и среднего предпринимательства на электронных торговых площадках, в том числе по оказанию содействия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</w:r>
    </w:p>
    <w:p w14:paraId="4E7A6DF2" w14:textId="7B8C9AE5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6</w:t>
      </w:r>
      <w:r w:rsidRPr="001B0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0177">
        <w:rPr>
          <w:rFonts w:ascii="Times New Roman" w:hAnsi="Times New Roman" w:cs="Times New Roman"/>
          <w:sz w:val="24"/>
          <w:szCs w:val="24"/>
        </w:rPr>
        <w:t>услуги, связанные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рекламы;</w:t>
      </w:r>
    </w:p>
    <w:p w14:paraId="49D8B747" w14:textId="37636043" w:rsidR="00422840" w:rsidRPr="001B0177" w:rsidRDefault="00422840" w:rsidP="00A35C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7</w:t>
      </w:r>
      <w:r w:rsidRPr="001B0177">
        <w:rPr>
          <w:rFonts w:ascii="Times New Roman" w:eastAsia="Calibri" w:hAnsi="Times New Roman" w:cs="Times New Roman"/>
          <w:sz w:val="24"/>
          <w:szCs w:val="24"/>
        </w:rPr>
        <w:t>.</w:t>
      </w:r>
      <w:r w:rsidRPr="001B0177">
        <w:rPr>
          <w:rFonts w:ascii="Times New Roman" w:hAnsi="Times New Roman" w:cs="Times New Roman"/>
          <w:sz w:val="24"/>
          <w:szCs w:val="24"/>
        </w:rPr>
        <w:t xml:space="preserve"> проведение акселерационных программ для социальных предприятий, а также субъектов малого и среднего предпринимательства и физических лиц, заинтересованных в начале осуществления деятельности в сфере социального предпринимательства;</w:t>
      </w:r>
    </w:p>
    <w:p w14:paraId="192BD10F" w14:textId="532B89FE" w:rsidR="006D090B" w:rsidRDefault="00422840" w:rsidP="006D0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8</w:t>
      </w:r>
      <w:r w:rsidRPr="001B0177">
        <w:rPr>
          <w:rFonts w:ascii="Times New Roman" w:eastAsia="Calibri" w:hAnsi="Times New Roman" w:cs="Times New Roman"/>
          <w:sz w:val="24"/>
          <w:szCs w:val="24"/>
        </w:rPr>
        <w:t>.</w:t>
      </w:r>
      <w:r w:rsidRPr="001B0177">
        <w:rPr>
          <w:rFonts w:ascii="Times New Roman" w:hAnsi="Times New Roman" w:cs="Times New Roman"/>
          <w:sz w:val="24"/>
          <w:szCs w:val="24"/>
        </w:rPr>
        <w:t xml:space="preserve"> услуги по разработке франшиз социальных предприятий,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0974CECB" w14:textId="3776D0FA" w:rsidR="006D090B" w:rsidRDefault="00422840" w:rsidP="006D0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2.2.1</w:t>
      </w:r>
      <w:r w:rsidR="00D923F9">
        <w:rPr>
          <w:rFonts w:ascii="Times New Roman" w:eastAsia="Calibri" w:hAnsi="Times New Roman" w:cs="Times New Roman"/>
          <w:sz w:val="24"/>
          <w:szCs w:val="24"/>
        </w:rPr>
        <w:t>9</w:t>
      </w:r>
      <w:r w:rsidRPr="001B0177">
        <w:rPr>
          <w:rFonts w:ascii="Times New Roman" w:eastAsia="Calibri" w:hAnsi="Times New Roman" w:cs="Times New Roman"/>
          <w:sz w:val="24"/>
          <w:szCs w:val="24"/>
        </w:rPr>
        <w:t>.</w:t>
      </w:r>
      <w:r w:rsidRPr="001B0177">
        <w:rPr>
          <w:rFonts w:ascii="Times New Roman" w:hAnsi="Times New Roman" w:cs="Times New Roman"/>
          <w:sz w:val="24"/>
          <w:szCs w:val="24"/>
        </w:rPr>
        <w:t xml:space="preserve"> услуги по разработке и продвижению бренда (средства индивидуализации субъектов малого и среднего предпринимательства, их товаров, работ, услуг и иного обозначения, предназначенного для идентификации субъекта малого и среднего предпринимательства), изготовлению информационных материалов и (или) сайта для социальных предприятий в целях продвижения их товаров (работ, услуг)</w:t>
      </w:r>
      <w:r w:rsidR="006D090B">
        <w:rPr>
          <w:rFonts w:eastAsiaTheme="minorHAnsi"/>
          <w:lang w:eastAsia="en-US"/>
        </w:rPr>
        <w:t xml:space="preserve">, </w:t>
      </w:r>
      <w:r w:rsidR="006D090B" w:rsidRPr="0095611C">
        <w:rPr>
          <w:rFonts w:eastAsiaTheme="minorHAnsi"/>
          <w:lang w:eastAsia="en-US"/>
        </w:rPr>
        <w:t>разработке рекламной кампании, дизайна, популяризация продукции (товаров, работ, услуг) для социальных предприятий</w:t>
      </w:r>
      <w:r w:rsidRPr="001B0177">
        <w:rPr>
          <w:rFonts w:ascii="Times New Roman" w:hAnsi="Times New Roman" w:cs="Times New Roman"/>
          <w:sz w:val="24"/>
          <w:szCs w:val="24"/>
        </w:rPr>
        <w:t>;</w:t>
      </w:r>
    </w:p>
    <w:p w14:paraId="5A58C6CA" w14:textId="504FC0DB" w:rsidR="00422840" w:rsidRPr="006D090B" w:rsidRDefault="00422840" w:rsidP="006D090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</w:t>
      </w:r>
      <w:r w:rsidR="00D923F9">
        <w:rPr>
          <w:rFonts w:ascii="Times New Roman" w:eastAsia="Calibri" w:hAnsi="Times New Roman" w:cs="Times New Roman"/>
          <w:sz w:val="24"/>
          <w:szCs w:val="24"/>
        </w:rPr>
        <w:t>20</w:t>
      </w:r>
      <w:r w:rsidRPr="001B0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0177">
        <w:rPr>
          <w:rFonts w:ascii="Times New Roman" w:hAnsi="Times New Roman" w:cs="Times New Roman"/>
          <w:sz w:val="24"/>
          <w:szCs w:val="24"/>
        </w:rPr>
        <w:t>обеспечение участия социальных предприятий в выставочно-ярмарочных и конгрессных мероприятиях</w:t>
      </w:r>
      <w:r w:rsidR="006D090B" w:rsidRPr="0095611C">
        <w:rPr>
          <w:rFonts w:eastAsiaTheme="minorHAnsi"/>
          <w:lang w:eastAsia="en-US"/>
        </w:rPr>
        <w:t>, а также в бизнес-миссиях</w:t>
      </w:r>
      <w:r w:rsidR="006D090B">
        <w:rPr>
          <w:rFonts w:eastAsiaTheme="minorHAnsi"/>
          <w:lang w:eastAsia="en-US"/>
        </w:rPr>
        <w:t xml:space="preserve"> </w:t>
      </w:r>
      <w:r w:rsidRPr="001B0177">
        <w:rPr>
          <w:rFonts w:ascii="Times New Roman" w:hAnsi="Times New Roman" w:cs="Times New Roman"/>
          <w:sz w:val="24"/>
          <w:szCs w:val="24"/>
        </w:rPr>
        <w:t>с социальной тематикой</w:t>
      </w:r>
      <w:r w:rsidR="006D090B">
        <w:rPr>
          <w:rFonts w:ascii="Times New Roman" w:hAnsi="Times New Roman" w:cs="Times New Roman"/>
          <w:sz w:val="24"/>
          <w:szCs w:val="24"/>
        </w:rPr>
        <w:t xml:space="preserve"> </w:t>
      </w:r>
      <w:r w:rsidRPr="001B0177">
        <w:rPr>
          <w:rFonts w:ascii="Times New Roman" w:hAnsi="Times New Roman" w:cs="Times New Roman"/>
          <w:sz w:val="24"/>
          <w:szCs w:val="24"/>
        </w:rPr>
        <w:t>на территории Российской Федерации с целью продвижения их товаров (работ, услуг);</w:t>
      </w:r>
    </w:p>
    <w:p w14:paraId="53092300" w14:textId="77777777" w:rsidR="009024F3" w:rsidRDefault="00422840" w:rsidP="00902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77">
        <w:rPr>
          <w:rFonts w:ascii="Times New Roman" w:eastAsia="Calibri" w:hAnsi="Times New Roman" w:cs="Times New Roman"/>
          <w:sz w:val="24"/>
          <w:szCs w:val="24"/>
        </w:rPr>
        <w:t>2.2.21.</w:t>
      </w:r>
      <w:r w:rsidRPr="001B0177">
        <w:rPr>
          <w:rFonts w:ascii="Times New Roman" w:hAnsi="Times New Roman" w:cs="Times New Roman"/>
          <w:sz w:val="24"/>
          <w:szCs w:val="24"/>
        </w:rPr>
        <w:t xml:space="preserve">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осуществляющих деятельность в области социального предпринимательства</w:t>
      </w:r>
      <w:r w:rsidR="006D090B">
        <w:rPr>
          <w:rFonts w:ascii="Times New Roman" w:hAnsi="Times New Roman" w:cs="Times New Roman"/>
          <w:sz w:val="24"/>
          <w:szCs w:val="24"/>
        </w:rPr>
        <w:t>;</w:t>
      </w:r>
    </w:p>
    <w:p w14:paraId="38E0B781" w14:textId="03EDC0C6" w:rsidR="006D090B" w:rsidRPr="006D090B" w:rsidRDefault="006D090B" w:rsidP="009024F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2.2.22. </w:t>
      </w:r>
      <w:r w:rsidRPr="0095611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организации и проведения региональных этапов всероссийских конкурсов в области социального предпринимательства.</w:t>
      </w:r>
    </w:p>
    <w:p w14:paraId="060DC9C9" w14:textId="77777777" w:rsidR="00422840" w:rsidRDefault="00422840" w:rsidP="00A35C44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t xml:space="preserve">2.3. </w:t>
      </w:r>
      <w:r w:rsidRPr="001B0177">
        <w:rPr>
          <w:rFonts w:eastAsia="Calibri"/>
          <w:color w:val="000000" w:themeColor="text1"/>
        </w:rPr>
        <w:t>Услуги, указанные в п.п.2.2 оказываются непосредственно сотрудниками ЦИСС (при наличии достаточной квалификации) или с привлечением сторонней организацией (далее Исполнитель), отобранной в результате проведения конкурентных процедур или сбора коммерческих предложений на предоставление услуг, в соответствии с подготовленным техническим заданием.</w:t>
      </w:r>
    </w:p>
    <w:p w14:paraId="546A64E6" w14:textId="77777777" w:rsidR="00543830" w:rsidRDefault="00422840" w:rsidP="00543830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>2.4. ЦИСС осуществляет ведение реестра субъектов малого и среднего предпринимательства и физических лиц - получателей государственной поддержки.</w:t>
      </w:r>
    </w:p>
    <w:p w14:paraId="41D01D0D" w14:textId="77777777" w:rsidR="00543830" w:rsidRPr="0095611C" w:rsidRDefault="00543830" w:rsidP="00543830">
      <w:pPr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color w:val="000000" w:themeColor="text1"/>
        </w:rPr>
        <w:t xml:space="preserve">2.5 </w:t>
      </w:r>
      <w:r w:rsidRPr="0095611C">
        <w:rPr>
          <w:rFonts w:eastAsiaTheme="minorHAnsi"/>
          <w:lang w:eastAsia="en-US"/>
        </w:rPr>
        <w:t>ЦИСС на постоянной основе должен размещать и обеспечивать обновление (актуализацию) (не реже 2 (двух) раз в месяц) в специальном разделе ЦИСС на сайте центра "Мой бизнес" следующей информации:</w:t>
      </w:r>
    </w:p>
    <w:p w14:paraId="698BFFD2" w14:textId="67F76272" w:rsidR="00543830" w:rsidRPr="0095611C" w:rsidRDefault="00543830" w:rsidP="00A35C44">
      <w:pPr>
        <w:ind w:firstLine="709"/>
        <w:jc w:val="both"/>
        <w:rPr>
          <w:rFonts w:eastAsiaTheme="minorHAnsi"/>
          <w:lang w:eastAsia="en-US"/>
        </w:rPr>
      </w:pPr>
      <w:r w:rsidRPr="0095611C">
        <w:rPr>
          <w:rFonts w:eastAsia="Calibri"/>
          <w:color w:val="000000" w:themeColor="text1"/>
        </w:rPr>
        <w:t xml:space="preserve">- </w:t>
      </w:r>
      <w:r w:rsidRPr="0095611C">
        <w:rPr>
          <w:rFonts w:eastAsiaTheme="minorHAnsi"/>
          <w:lang w:eastAsia="en-US"/>
        </w:rPr>
        <w:t>сведений о деятельности ЦИСС и оказываемых им услугах, в том числе о стоимости платных услуг;</w:t>
      </w:r>
    </w:p>
    <w:p w14:paraId="2E407E07" w14:textId="77777777" w:rsidR="00543830" w:rsidRDefault="00543830" w:rsidP="005438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611C">
        <w:rPr>
          <w:rFonts w:eastAsiaTheme="minorHAnsi"/>
          <w:lang w:eastAsia="en-US"/>
        </w:rPr>
        <w:t>- сведений о проведенных мероприятиях, о проектах, реализуемых субъектами малого и среднего предпринимательства, осуществляющими деятельность в сфере социального предпринимательства.</w:t>
      </w:r>
    </w:p>
    <w:p w14:paraId="4EF13021" w14:textId="77777777" w:rsidR="00543830" w:rsidRPr="001B0177" w:rsidRDefault="00543830" w:rsidP="00A35C44">
      <w:pPr>
        <w:ind w:firstLine="709"/>
        <w:jc w:val="both"/>
        <w:rPr>
          <w:rFonts w:eastAsia="Calibri"/>
          <w:color w:val="000000" w:themeColor="text1"/>
        </w:rPr>
      </w:pPr>
    </w:p>
    <w:p w14:paraId="3A3A3300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</w:p>
    <w:p w14:paraId="65C34D0E" w14:textId="77777777" w:rsidR="00422840" w:rsidRPr="001B0177" w:rsidRDefault="00422840" w:rsidP="00A35C44">
      <w:pPr>
        <w:ind w:firstLine="709"/>
        <w:jc w:val="center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3. Условия предоставления услуг</w:t>
      </w:r>
    </w:p>
    <w:p w14:paraId="10700BEC" w14:textId="2E8A53BD" w:rsidR="00422840" w:rsidRPr="001B0177" w:rsidRDefault="00422840" w:rsidP="00BE0069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lastRenderedPageBreak/>
        <w:t xml:space="preserve">3.1. </w:t>
      </w:r>
      <w:r w:rsidRPr="0095611C">
        <w:rPr>
          <w:rFonts w:eastAsia="Calibri"/>
        </w:rPr>
        <w:t xml:space="preserve">Получателями услуг ЦИСС </w:t>
      </w:r>
      <w:r w:rsidR="003D68DE" w:rsidRPr="0095611C">
        <w:rPr>
          <w:rFonts w:eastAsia="Calibri"/>
        </w:rPr>
        <w:t xml:space="preserve">услуг являются </w:t>
      </w:r>
      <w:r w:rsidR="00BE0069" w:rsidRPr="0095611C">
        <w:rPr>
          <w:rFonts w:eastAsiaTheme="minorHAnsi"/>
          <w:lang w:eastAsia="en-US"/>
        </w:rPr>
        <w:t>субъекты малого и среднего предпринимательства, а также физически</w:t>
      </w:r>
      <w:r w:rsidR="009B48A3" w:rsidRPr="0095611C">
        <w:rPr>
          <w:rFonts w:eastAsiaTheme="minorHAnsi"/>
          <w:lang w:eastAsia="en-US"/>
        </w:rPr>
        <w:t>е</w:t>
      </w:r>
      <w:r w:rsidR="00BE0069" w:rsidRPr="0095611C">
        <w:rPr>
          <w:rFonts w:eastAsiaTheme="minorHAnsi"/>
          <w:lang w:eastAsia="en-US"/>
        </w:rPr>
        <w:t xml:space="preserve"> лица, заинтересованны</w:t>
      </w:r>
      <w:r w:rsidR="009B48A3" w:rsidRPr="0095611C">
        <w:rPr>
          <w:rFonts w:eastAsiaTheme="minorHAnsi"/>
          <w:lang w:eastAsia="en-US"/>
        </w:rPr>
        <w:t>е</w:t>
      </w:r>
      <w:r w:rsidR="00BE0069" w:rsidRPr="0095611C">
        <w:rPr>
          <w:rFonts w:eastAsiaTheme="minorHAnsi"/>
          <w:lang w:eastAsia="en-US"/>
        </w:rPr>
        <w:t xml:space="preserve"> в начале осуществления деятельности в области социального предпринимательства</w:t>
      </w:r>
      <w:r w:rsidR="00BE0069">
        <w:rPr>
          <w:rFonts w:eastAsiaTheme="minorHAnsi"/>
          <w:lang w:eastAsia="en-US"/>
        </w:rPr>
        <w:t>.</w:t>
      </w:r>
    </w:p>
    <w:p w14:paraId="35861D8C" w14:textId="77777777" w:rsidR="00422840" w:rsidRPr="001B0177" w:rsidRDefault="00422840" w:rsidP="00A35C44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3.2. Предоставление услуг ЦИСС предполагает следующие основные этапы: утверждение перечня и объемов оказываемых услуг, рассмотрение заявлений на предоставление услуг, принятие решения о возможности предоставления услуг/отбор получателей услуг, определение поставщика услуг, непосредственное оказание услуг, формирование отчета о результатах оказания услуг, мониторинг результатов оказания услуг. Последовательность этапов и необходимость проведения отдельных этапов определяется в зависимости от содержания и способа предоставления услуги.  </w:t>
      </w:r>
    </w:p>
    <w:p w14:paraId="75286244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3.3. Услуги, оказываемые ЦИСС, предоставляются по запросу субъекта МСП и носят заявительный характер. </w:t>
      </w:r>
    </w:p>
    <w:p w14:paraId="294EC5D0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3.3.1 Заявление должно быть направлено по форме согласно Приложения №1 к данному регламенту, с указанием необходимой информации, позволяющей идентифицировать получателя услуги, суть запрашиваемой услуги, а также может содержать дополнительные характеристики, позволяющие определить предъявляемые требования к оказываемой услуге со стороны получателя. </w:t>
      </w:r>
    </w:p>
    <w:p w14:paraId="4E0780D2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3.3.2</w:t>
      </w:r>
      <w:r w:rsidRPr="001B0177">
        <w:t xml:space="preserve"> </w:t>
      </w:r>
      <w:r w:rsidRPr="001B0177">
        <w:rPr>
          <w:rFonts w:eastAsia="Calibri"/>
        </w:rPr>
        <w:t>Услуги, предполагающие информационный и (или) общеобразовательный контент, могут оказываться на основании волеизъявления получателя услуги и не требуют письменного оформления заявления. При этом, при непосредственном оказании услуги, должна быть предусмотрена форма регистрации получателей услуг, с целью их последующей идентификации для включения в реестр получателей услуг ЦИСС.</w:t>
      </w:r>
    </w:p>
    <w:p w14:paraId="10E5E457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3.3.3 Для предоставления отдельных услуг, с учетом запланированного объема финансирования и спроса со стороны получателей услуг, может проводиться конкурсный отбор получателей услуг. В этом случае, издается приказ руководителя ГАУ ВО «Мой бизнес» о проведении конкурсного отбора получателей услуги. Приказом утверждаются сроки и порядок проведения конкурсного отбора получателей услуг. Для участия в конкурсном отборе, потенциальные получатели услуг направляют заявление по форме, предусмотренной Положением о проведении конкурсного отбора получателей услуг.    </w:t>
      </w:r>
    </w:p>
    <w:p w14:paraId="5E758E3B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3.3.4 Для принятия решения о возможности предоставления услуги, может быть запрошена дополнительная информация (документы), необходимая для качественного предоставления услуги.</w:t>
      </w:r>
    </w:p>
    <w:p w14:paraId="5EDE6937" w14:textId="77777777" w:rsidR="00422840" w:rsidRPr="001B0177" w:rsidRDefault="00422840" w:rsidP="00A35C44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t xml:space="preserve">3.4. Для предоставления услуг </w:t>
      </w:r>
      <w:r w:rsidRPr="001B0177">
        <w:rPr>
          <w:rFonts w:eastAsia="Calibri"/>
          <w:color w:val="000000" w:themeColor="text1"/>
        </w:rPr>
        <w:t>заявитель может предоставить заявление:</w:t>
      </w:r>
    </w:p>
    <w:p w14:paraId="15773F85" w14:textId="77777777" w:rsidR="00422840" w:rsidRPr="001B0177" w:rsidRDefault="00422840" w:rsidP="00A35C44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на официальную электронную почту ЦИСС </w:t>
      </w:r>
      <w:hyperlink r:id="rId17" w:history="1">
        <w:r w:rsidRPr="001B0177">
          <w:rPr>
            <w:rStyle w:val="a3"/>
            <w:rFonts w:eastAsia="Calibri"/>
          </w:rPr>
          <w:t>c</w:t>
        </w:r>
        <w:r w:rsidRPr="001B0177">
          <w:rPr>
            <w:rStyle w:val="a3"/>
            <w:rFonts w:eastAsia="Calibri"/>
            <w:lang w:val="en-US"/>
          </w:rPr>
          <w:t>iss</w:t>
        </w:r>
        <w:r w:rsidRPr="001B0177">
          <w:rPr>
            <w:rStyle w:val="a3"/>
            <w:rFonts w:eastAsia="Calibri"/>
          </w:rPr>
          <w:t>34@</w:t>
        </w:r>
        <w:r w:rsidRPr="001B0177">
          <w:rPr>
            <w:rStyle w:val="a3"/>
            <w:rFonts w:eastAsia="Calibri"/>
            <w:lang w:val="en-US"/>
          </w:rPr>
          <w:t>volganet</w:t>
        </w:r>
        <w:r w:rsidRPr="001B0177">
          <w:rPr>
            <w:rStyle w:val="a3"/>
            <w:rFonts w:eastAsia="Calibri"/>
          </w:rPr>
          <w:t>.ru</w:t>
        </w:r>
      </w:hyperlink>
      <w:r w:rsidRPr="001B0177">
        <w:rPr>
          <w:rFonts w:eastAsia="Calibri"/>
          <w:color w:val="000000" w:themeColor="text1"/>
        </w:rPr>
        <w:t xml:space="preserve"> или посредством сайта Центра «Мой бизнес» </w:t>
      </w:r>
      <w:hyperlink r:id="rId18" w:history="1">
        <w:r w:rsidRPr="001B0177">
          <w:rPr>
            <w:rStyle w:val="a3"/>
            <w:rFonts w:eastAsia="Calibri"/>
          </w:rPr>
          <w:t>https://mspvolga.ru/</w:t>
        </w:r>
      </w:hyperlink>
      <w:r w:rsidRPr="001B0177">
        <w:rPr>
          <w:rFonts w:eastAsia="Calibri"/>
          <w:color w:val="000000" w:themeColor="text1"/>
        </w:rPr>
        <w:t xml:space="preserve"> ;</w:t>
      </w:r>
    </w:p>
    <w:p w14:paraId="1ACC914F" w14:textId="53D431FE" w:rsidR="00422840" w:rsidRPr="001B0177" w:rsidRDefault="00422840" w:rsidP="00A35C44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через обращение на цифровую платформу </w:t>
      </w:r>
      <w:hyperlink r:id="rId19" w:history="1">
        <w:hyperlink r:id="rId20" w:history="1">
          <w:r w:rsidR="009C189B" w:rsidRPr="007025EF">
            <w:rPr>
              <w:rStyle w:val="a3"/>
              <w:rFonts w:eastAsia="Calibri"/>
            </w:rPr>
            <w:t>https://мсп.рф/</w:t>
          </w:r>
        </w:hyperlink>
        <w:r w:rsidR="009C189B" w:rsidRPr="001B0177">
          <w:rPr>
            <w:rStyle w:val="a3"/>
            <w:rFonts w:eastAsia="Calibri"/>
          </w:rPr>
          <w:t>/</w:t>
        </w:r>
      </w:hyperlink>
      <w:r w:rsidRPr="001B0177">
        <w:rPr>
          <w:rFonts w:eastAsia="Calibri"/>
          <w:color w:val="000000" w:themeColor="text1"/>
        </w:rPr>
        <w:t xml:space="preserve"> ;</w:t>
      </w:r>
    </w:p>
    <w:p w14:paraId="34EF3BD2" w14:textId="269007FA" w:rsidR="00422840" w:rsidRPr="001B0177" w:rsidRDefault="00422840" w:rsidP="00A35C44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при личном обращении в </w:t>
      </w:r>
      <w:r w:rsidR="00BC3657">
        <w:rPr>
          <w:rFonts w:eastAsia="Calibri"/>
          <w:color w:val="000000" w:themeColor="text1"/>
        </w:rPr>
        <w:t xml:space="preserve">ЦИСС </w:t>
      </w:r>
      <w:r w:rsidRPr="0095611C">
        <w:rPr>
          <w:rFonts w:eastAsia="Calibri"/>
          <w:strike/>
          <w:color w:val="000000" w:themeColor="text1"/>
        </w:rPr>
        <w:t>центр «Мой бизнес»</w:t>
      </w:r>
      <w:r w:rsidRPr="001B0177">
        <w:rPr>
          <w:rFonts w:eastAsia="Calibri"/>
          <w:color w:val="000000" w:themeColor="text1"/>
        </w:rPr>
        <w:t>, расположенный по адресу г. Волгоград, проспект им. Маршала Советского Союза Г.К. Жукова, д.3 оф.10</w:t>
      </w:r>
      <w:r w:rsidR="009024F3">
        <w:rPr>
          <w:rFonts w:eastAsia="Calibri"/>
          <w:color w:val="000000" w:themeColor="text1"/>
        </w:rPr>
        <w:t>5</w:t>
      </w:r>
      <w:r w:rsidRPr="001B0177">
        <w:rPr>
          <w:rFonts w:eastAsia="Calibri"/>
          <w:color w:val="000000" w:themeColor="text1"/>
        </w:rPr>
        <w:t>;</w:t>
      </w:r>
    </w:p>
    <w:p w14:paraId="58D6C300" w14:textId="31851AB1" w:rsidR="00422840" w:rsidRPr="006D090B" w:rsidRDefault="00422840" w:rsidP="0095611C">
      <w:pPr>
        <w:pStyle w:val="a4"/>
        <w:ind w:left="0"/>
        <w:jc w:val="both"/>
        <w:rPr>
          <w:rFonts w:eastAsia="Calibri"/>
          <w:strike/>
          <w:color w:val="000000" w:themeColor="text1"/>
          <w:highlight w:val="yellow"/>
        </w:rPr>
      </w:pPr>
    </w:p>
    <w:p w14:paraId="09BD659B" w14:textId="55715177" w:rsidR="00767277" w:rsidRPr="001B0177" w:rsidRDefault="00767277" w:rsidP="00767277">
      <w:pPr>
        <w:pStyle w:val="a4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</w:t>
      </w:r>
      <w:r w:rsidRPr="00767277">
        <w:rPr>
          <w:rFonts w:eastAsia="Calibri"/>
          <w:color w:val="000000" w:themeColor="text1"/>
        </w:rPr>
        <w:t xml:space="preserve">3.4.1. В случае предоставления заявления в электронном виде через обращение на цифровую платформу </w:t>
      </w:r>
      <w:hyperlink r:id="rId21" w:history="1">
        <w:hyperlink r:id="rId22" w:history="1">
          <w:r w:rsidR="00663135" w:rsidRPr="007025EF">
            <w:rPr>
              <w:rStyle w:val="a3"/>
              <w:rFonts w:eastAsia="Calibri"/>
            </w:rPr>
            <w:t>https://мсп.рф/</w:t>
          </w:r>
        </w:hyperlink>
        <w:r w:rsidR="00663135" w:rsidRPr="001B0177">
          <w:rPr>
            <w:rStyle w:val="a3"/>
            <w:rFonts w:eastAsia="Calibri"/>
          </w:rPr>
          <w:t>/</w:t>
        </w:r>
      </w:hyperlink>
      <w:r w:rsidRPr="00767277">
        <w:rPr>
          <w:rFonts w:eastAsia="Calibri"/>
          <w:color w:val="000000" w:themeColor="text1"/>
        </w:rPr>
        <w:t>, услуга предоставляется в соответствии со «Стандартами предоставления услуг», утвержденными решением Правления АО «Корпорация «МСП» (Приложение №6, №7, №8, №9, №10</w:t>
      </w:r>
      <w:r w:rsidR="00663135">
        <w:rPr>
          <w:rFonts w:eastAsia="Calibri"/>
          <w:color w:val="000000" w:themeColor="text1"/>
        </w:rPr>
        <w:t xml:space="preserve">, №11, </w:t>
      </w:r>
      <w:r w:rsidR="00410B9E" w:rsidRPr="00410B9E">
        <w:rPr>
          <w:rFonts w:eastAsia="Calibri"/>
          <w:color w:val="000000" w:themeColor="text1"/>
        </w:rPr>
        <w:t>к Регламенту  предоставления услуг в Центре «Мой бизнес» Волгоградской области</w:t>
      </w:r>
      <w:r w:rsidRPr="00767277">
        <w:rPr>
          <w:rFonts w:eastAsia="Calibri"/>
          <w:color w:val="000000" w:themeColor="text1"/>
        </w:rPr>
        <w:t>).</w:t>
      </w:r>
    </w:p>
    <w:p w14:paraId="4203BD6D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  <w:color w:val="000000" w:themeColor="text1"/>
        </w:rPr>
        <w:t xml:space="preserve">3.5. При предоставлении услуг непосредственно в центре «Мой бизнес» время ожидания в очереди для подачи документов и получения результата услуги не должно </w:t>
      </w:r>
      <w:r w:rsidRPr="001B0177">
        <w:rPr>
          <w:rFonts w:eastAsia="Calibri"/>
        </w:rPr>
        <w:t>превышать 15 минут.</w:t>
      </w:r>
    </w:p>
    <w:p w14:paraId="2486E40D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3.6. Срок получения услуги (промежуточного результата) с момента поступления запроса не должен превышать 30 (тридцать) календарных дней. При отсутствии возможности оказания услуги, заявитель информируется в письменной или электронной форме о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запроса.</w:t>
      </w:r>
    </w:p>
    <w:p w14:paraId="65E79E50" w14:textId="3B8CFD60" w:rsidR="00422840" w:rsidRPr="0095611C" w:rsidRDefault="00422840" w:rsidP="00A35C44">
      <w:pPr>
        <w:ind w:firstLine="709"/>
        <w:jc w:val="both"/>
        <w:rPr>
          <w:rFonts w:eastAsia="Calibri"/>
          <w:color w:val="FF0000"/>
        </w:rPr>
      </w:pPr>
      <w:r w:rsidRPr="001B0177">
        <w:rPr>
          <w:rFonts w:eastAsia="Calibri"/>
        </w:rPr>
        <w:lastRenderedPageBreak/>
        <w:t xml:space="preserve">3.7 Услуги, указанные в пункте 2.2 настоящего Порядка, предоставляются на бесплатной или частично платной основе. Услуги, предоставление которых осуществляется на частично платной основе, утверждаются приказом руководителя ГАУ ВО “Мой бизнес”. </w:t>
      </w:r>
      <w:r w:rsidRPr="0095611C">
        <w:rPr>
          <w:rFonts w:eastAsia="Calibri"/>
        </w:rPr>
        <w:t>Консульт</w:t>
      </w:r>
      <w:r w:rsidR="0050349C" w:rsidRPr="0095611C">
        <w:rPr>
          <w:rFonts w:eastAsia="Calibri"/>
        </w:rPr>
        <w:t>ации</w:t>
      </w:r>
      <w:r w:rsidRPr="0095611C">
        <w:rPr>
          <w:rFonts w:eastAsia="Calibri"/>
        </w:rPr>
        <w:t xml:space="preserve"> об услугах ЦИСС и проведение скоринга</w:t>
      </w:r>
      <w:r w:rsidR="0050349C" w:rsidRPr="0095611C">
        <w:rPr>
          <w:rFonts w:eastAsia="Calibri"/>
        </w:rPr>
        <w:t>, предоставляются субъектам малого и среднего предпринимательства</w:t>
      </w:r>
      <w:r w:rsidRPr="0095611C">
        <w:rPr>
          <w:rFonts w:eastAsia="Calibri"/>
        </w:rPr>
        <w:t xml:space="preserve"> на бесплатной основе.</w:t>
      </w:r>
      <w:r w:rsidRPr="0095611C">
        <w:rPr>
          <w:rFonts w:eastAsia="Calibri"/>
          <w:color w:val="FF0000"/>
        </w:rPr>
        <w:t xml:space="preserve"> </w:t>
      </w:r>
    </w:p>
    <w:p w14:paraId="54B0A8C0" w14:textId="77777777" w:rsidR="0050349C" w:rsidRDefault="0050349C" w:rsidP="005034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611C">
        <w:rPr>
          <w:rFonts w:eastAsiaTheme="minorHAnsi"/>
          <w:lang w:eastAsia="en-US"/>
        </w:rPr>
        <w:t>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случае, если они состоят в одной группе лиц.</w:t>
      </w:r>
    </w:p>
    <w:p w14:paraId="01B149DE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3.8. Для оказания услуг, </w:t>
      </w:r>
      <w:r w:rsidRPr="001B0177">
        <w:rPr>
          <w:rFonts w:eastAsia="Calibri"/>
          <w:color w:val="000000" w:themeColor="text1"/>
        </w:rPr>
        <w:t xml:space="preserve">указанных в пункте </w:t>
      </w:r>
      <w:r w:rsidRPr="001B0177">
        <w:rPr>
          <w:rFonts w:eastAsia="Calibri"/>
        </w:rPr>
        <w:t xml:space="preserve">2.2 настоящего Регламента, с привлечением Исполнителя, сотрудник ЦИСС подготавливает договоры, которые в обязательном порядке предусматривают наименование услуги, сроки предоставления услуги, порядок расчетов, условия предоставления услуги.  </w:t>
      </w:r>
    </w:p>
    <w:p w14:paraId="096B8538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3.9. Информация о результатах предоставления услуг</w:t>
      </w:r>
      <w:r w:rsidRPr="001B0177">
        <w:t xml:space="preserve"> </w:t>
      </w:r>
      <w:r w:rsidRPr="001B0177">
        <w:rPr>
          <w:rFonts w:eastAsia="Calibri"/>
        </w:rPr>
        <w:t>ЦИСС и мерах поддержки, включая сведения о гражданах и субъектах малого и среднего предпринимательства – получателях поддержки, ведется в электронном виде, с использованием функционала формирования реестра субъектов малого и среднего предпринимательства</w:t>
      </w:r>
      <w:r w:rsidRPr="001B0177">
        <w:t xml:space="preserve"> </w:t>
      </w:r>
      <w:r w:rsidRPr="001B0177">
        <w:rPr>
          <w:rFonts w:eastAsia="Calibri"/>
        </w:rPr>
        <w:t>– получателей поддержки ЦП МСП на ежедневной основе;</w:t>
      </w:r>
    </w:p>
    <w:p w14:paraId="7CE27854" w14:textId="77777777" w:rsidR="00422840" w:rsidRPr="001B0177" w:rsidRDefault="00422840" w:rsidP="00A35C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B0177">
        <w:rPr>
          <w:rFonts w:eastAsia="Calibri"/>
        </w:rPr>
        <w:t>3.11. ЦИСС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>имеет право отказать заявителю в предоставлении услуги в следующих случаях:</w:t>
      </w:r>
    </w:p>
    <w:p w14:paraId="172F2E30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3.11.1. Заявитель не соответствует требованиям пункта 3.1 настоящего Порядка;</w:t>
      </w:r>
    </w:p>
    <w:p w14:paraId="080B9F90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3.11.2. Заявитель относится к одной из следующих категорий Субъектов МСП:</w:t>
      </w:r>
    </w:p>
    <w:p w14:paraId="40F50CA9" w14:textId="77777777" w:rsidR="00422840" w:rsidRPr="001B0177" w:rsidRDefault="00422840" w:rsidP="00A35C44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14:paraId="13F395D3" w14:textId="77777777" w:rsidR="00422840" w:rsidRPr="001B0177" w:rsidRDefault="00422840" w:rsidP="00A35C44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является участником соглашений о разделе продукции;</w:t>
      </w:r>
    </w:p>
    <w:p w14:paraId="02C77EBF" w14:textId="77777777" w:rsidR="00422840" w:rsidRPr="001B0177" w:rsidRDefault="00422840" w:rsidP="00A35C44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осуществляет предпринимательскую деятельность в сфере игорного бизнеса;</w:t>
      </w:r>
    </w:p>
    <w:p w14:paraId="3A56169E" w14:textId="77777777" w:rsidR="00422840" w:rsidRPr="001B0177" w:rsidRDefault="00422840" w:rsidP="00A35C44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3AE6BD8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3.11.3. В соответствии с пунктом 5 статьи 14 Федерального закона </w:t>
      </w:r>
      <w:r w:rsidRPr="001B0177">
        <w:rPr>
          <w:rFonts w:eastAsia="Calibri"/>
        </w:rPr>
        <w:br/>
        <w:t>№ 209-ФЗ в оказании поддержки должно быть отказано в случае, если:</w:t>
      </w:r>
    </w:p>
    <w:p w14:paraId="256BE9AE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37F07222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2) не выполнены условия оказания поддержки;</w:t>
      </w:r>
    </w:p>
    <w:p w14:paraId="1E57457D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5119CA9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5FB3C779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3.11.4. Отсутствия (недостаточности) средств субсидии </w:t>
      </w:r>
      <w:r w:rsidRPr="001B0177">
        <w:rPr>
          <w:rFonts w:eastAsia="Calibri"/>
        </w:rPr>
        <w:br/>
        <w:t>на оказание конкретной услуги;</w:t>
      </w:r>
    </w:p>
    <w:p w14:paraId="0EF8631F" w14:textId="77777777" w:rsidR="00422840" w:rsidRPr="001B0177" w:rsidRDefault="00422840" w:rsidP="00A35C44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3.11.5. Иных случаях, предусмотренных законодательством Российской Федерации, иными нормативными актами, настоящим Порядком, а также в других случаях при наличии обоснования причин невозможности оказания конкретной услуги.</w:t>
      </w:r>
    </w:p>
    <w:p w14:paraId="69FF60E5" w14:textId="77777777" w:rsidR="00422840" w:rsidRDefault="00422840" w:rsidP="00A35C44">
      <w:pPr>
        <w:ind w:firstLine="709"/>
        <w:jc w:val="both"/>
        <w:rPr>
          <w:rFonts w:eastAsia="Calibri"/>
        </w:rPr>
      </w:pPr>
    </w:p>
    <w:p w14:paraId="65464B81" w14:textId="395BC03D" w:rsidR="00422840" w:rsidRPr="001B0177" w:rsidRDefault="00422840" w:rsidP="00422840">
      <w:pPr>
        <w:spacing w:line="276" w:lineRule="auto"/>
        <w:jc w:val="right"/>
        <w:rPr>
          <w:rFonts w:eastAsia="Calibri"/>
        </w:rPr>
      </w:pPr>
      <w:r w:rsidRPr="001B0177">
        <w:rPr>
          <w:rFonts w:eastAsia="Calibri"/>
        </w:rPr>
        <w:lastRenderedPageBreak/>
        <w:t>Приложение №1</w:t>
      </w:r>
    </w:p>
    <w:p w14:paraId="4A3C239A" w14:textId="77777777" w:rsidR="00E50034" w:rsidRPr="00E86ECE" w:rsidRDefault="00422840" w:rsidP="00E50034">
      <w:pPr>
        <w:widowControl w:val="0"/>
        <w:shd w:val="clear" w:color="auto" w:fill="FFFFFF"/>
        <w:suppressAutoHyphens/>
        <w:ind w:firstLine="698"/>
        <w:jc w:val="right"/>
        <w:rPr>
          <w:rFonts w:eastAsia="SimSun"/>
          <w:kern w:val="1"/>
          <w:lang w:eastAsia="ar-SA"/>
        </w:rPr>
      </w:pPr>
      <w:r w:rsidRPr="00E86ECE">
        <w:rPr>
          <w:rFonts w:eastAsia="SimSun"/>
          <w:kern w:val="1"/>
          <w:lang w:eastAsia="ar-SA"/>
        </w:rPr>
        <w:t xml:space="preserve">к </w:t>
      </w:r>
      <w:r w:rsidR="00A35C44" w:rsidRPr="00E86ECE">
        <w:rPr>
          <w:rFonts w:eastAsia="SimSun"/>
          <w:kern w:val="1"/>
          <w:lang w:eastAsia="ar-SA"/>
        </w:rPr>
        <w:t>регламенту</w:t>
      </w:r>
      <w:r w:rsidRPr="00E86ECE">
        <w:rPr>
          <w:rFonts w:eastAsia="SimSun"/>
          <w:kern w:val="1"/>
          <w:lang w:eastAsia="ar-SA"/>
        </w:rPr>
        <w:t xml:space="preserve"> предоставления услуг </w:t>
      </w:r>
    </w:p>
    <w:p w14:paraId="199117E4" w14:textId="5577B0D9" w:rsidR="00E50034" w:rsidRPr="00E86ECE" w:rsidRDefault="00422840" w:rsidP="00E50034">
      <w:pPr>
        <w:widowControl w:val="0"/>
        <w:shd w:val="clear" w:color="auto" w:fill="FFFFFF"/>
        <w:suppressAutoHyphens/>
        <w:ind w:firstLine="698"/>
        <w:jc w:val="right"/>
        <w:rPr>
          <w:rFonts w:eastAsia="SimSun"/>
          <w:kern w:val="1"/>
          <w:lang w:eastAsia="ar-SA"/>
        </w:rPr>
      </w:pPr>
      <w:r w:rsidRPr="00E86ECE">
        <w:rPr>
          <w:rFonts w:eastAsia="SimSun"/>
          <w:kern w:val="1"/>
          <w:lang w:eastAsia="ar-SA"/>
        </w:rPr>
        <w:t xml:space="preserve">центра </w:t>
      </w:r>
      <w:r w:rsidR="00EB0F29">
        <w:rPr>
          <w:rFonts w:eastAsia="SimSun"/>
          <w:kern w:val="1"/>
          <w:lang w:eastAsia="ar-SA"/>
        </w:rPr>
        <w:t>инновации социальной сферы</w:t>
      </w:r>
    </w:p>
    <w:p w14:paraId="54CB72A6" w14:textId="002EAC35" w:rsidR="00422840" w:rsidRPr="00E86ECE" w:rsidRDefault="00422840" w:rsidP="00E50034">
      <w:pPr>
        <w:widowControl w:val="0"/>
        <w:shd w:val="clear" w:color="auto" w:fill="FFFFFF"/>
        <w:suppressAutoHyphens/>
        <w:ind w:firstLine="698"/>
        <w:jc w:val="right"/>
        <w:rPr>
          <w:rFonts w:eastAsia="SimSun"/>
          <w:kern w:val="1"/>
          <w:lang w:eastAsia="ar-SA"/>
        </w:rPr>
      </w:pPr>
      <w:r w:rsidRPr="00E86ECE">
        <w:rPr>
          <w:rFonts w:eastAsia="SimSun"/>
          <w:kern w:val="1"/>
          <w:lang w:eastAsia="ar-SA"/>
        </w:rPr>
        <w:t xml:space="preserve"> субъектам малого и среднего предпринимательства </w:t>
      </w:r>
    </w:p>
    <w:p w14:paraId="1BFA1B88" w14:textId="77777777" w:rsidR="00422840" w:rsidRPr="001B0177" w:rsidRDefault="00422840" w:rsidP="00422840">
      <w:pPr>
        <w:widowControl w:val="0"/>
        <w:shd w:val="clear" w:color="auto" w:fill="FFFFFF"/>
        <w:suppressAutoHyphens/>
        <w:ind w:firstLine="698"/>
        <w:jc w:val="center"/>
        <w:rPr>
          <w:rFonts w:eastAsia="SimSun"/>
          <w:b/>
          <w:bCs/>
          <w:kern w:val="1"/>
          <w:lang w:eastAsia="ar-SA"/>
        </w:rPr>
      </w:pPr>
    </w:p>
    <w:p w14:paraId="64FEDFFC" w14:textId="77777777" w:rsidR="00422840" w:rsidRPr="001B0177" w:rsidRDefault="00422840" w:rsidP="00422840">
      <w:pPr>
        <w:widowControl w:val="0"/>
        <w:shd w:val="clear" w:color="auto" w:fill="FFFFFF"/>
        <w:suppressAutoHyphens/>
        <w:spacing w:line="100" w:lineRule="atLeast"/>
        <w:jc w:val="center"/>
        <w:rPr>
          <w:b/>
          <w:kern w:val="1"/>
          <w:lang w:eastAsia="ar-SA"/>
        </w:rPr>
      </w:pPr>
      <w:r w:rsidRPr="001B0177">
        <w:rPr>
          <w:rFonts w:eastAsia="SimSun"/>
          <w:b/>
          <w:bCs/>
          <w:kern w:val="1"/>
          <w:lang w:eastAsia="ar-SA"/>
        </w:rPr>
        <w:t xml:space="preserve">ЗАЯВКА № </w:t>
      </w:r>
    </w:p>
    <w:p w14:paraId="20E3AD80" w14:textId="77777777" w:rsidR="00422840" w:rsidRPr="001B0177" w:rsidRDefault="00422840" w:rsidP="00422840">
      <w:pPr>
        <w:shd w:val="clear" w:color="auto" w:fill="FFFFFF"/>
        <w:suppressAutoHyphens/>
        <w:spacing w:line="100" w:lineRule="atLeast"/>
        <w:jc w:val="center"/>
        <w:rPr>
          <w:kern w:val="1"/>
          <w:lang w:eastAsia="ar-SA"/>
        </w:rPr>
      </w:pPr>
    </w:p>
    <w:p w14:paraId="5983D101" w14:textId="77777777" w:rsidR="00422840" w:rsidRPr="001B0177" w:rsidRDefault="00422840" w:rsidP="00422840">
      <w:pPr>
        <w:shd w:val="clear" w:color="auto" w:fill="FFFFFF"/>
        <w:suppressAutoHyphens/>
        <w:spacing w:line="288" w:lineRule="auto"/>
        <w:ind w:firstLine="567"/>
        <w:jc w:val="both"/>
        <w:rPr>
          <w:i/>
        </w:rPr>
      </w:pPr>
      <w:r w:rsidRPr="001B0177">
        <w:rPr>
          <w:kern w:val="1"/>
          <w:lang w:eastAsia="ar-SA"/>
        </w:rPr>
        <w:t xml:space="preserve">Прошу принять настоящую заявку на участие в отборе субъектов малого и среднего предпринимательства Волгоградской области для получения государственной поддержки: ____________________________________________________________________________ </w:t>
      </w:r>
      <w:r w:rsidRPr="001B0177">
        <w:rPr>
          <w:i/>
        </w:rPr>
        <w:t>(указать вид услуги)</w:t>
      </w:r>
    </w:p>
    <w:p w14:paraId="30F5F47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Ожидаемый эффект от получения услуги:</w:t>
      </w:r>
    </w:p>
    <w:p w14:paraId="66B08904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____________________________________________________________________________</w:t>
      </w:r>
    </w:p>
    <w:p w14:paraId="1E11E149" w14:textId="6E4E46DD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  <w:r w:rsidRPr="001B0177">
        <w:rPr>
          <w:kern w:val="1"/>
          <w:u w:val="single"/>
        </w:rPr>
        <w:t>________________________________________________________________________________</w:t>
      </w:r>
    </w:p>
    <w:p w14:paraId="2EFC7CF2" w14:textId="0522649D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</w:pPr>
      <w:r w:rsidRPr="001B0177">
        <w:rPr>
          <w:kern w:val="1"/>
        </w:rPr>
        <w:t xml:space="preserve">1. Заявитель: </w:t>
      </w:r>
      <w:r w:rsidRPr="001B0177">
        <w:t>________________________________________________________________________________</w:t>
      </w:r>
    </w:p>
    <w:p w14:paraId="27521812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</w:rPr>
      </w:pPr>
      <w:r w:rsidRPr="001B0177">
        <w:rPr>
          <w:i/>
        </w:rPr>
        <w:t xml:space="preserve">(полное наименование и организационно-правовая форма юридического лица / </w:t>
      </w:r>
    </w:p>
    <w:p w14:paraId="1372414F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kern w:val="1"/>
        </w:rPr>
      </w:pPr>
      <w:r w:rsidRPr="001B0177">
        <w:rPr>
          <w:i/>
          <w:kern w:val="1"/>
        </w:rPr>
        <w:t>Ф.И.О. индивидуального предпринимателя)</w:t>
      </w:r>
    </w:p>
    <w:p w14:paraId="21403437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</w:p>
    <w:p w14:paraId="371FE485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  <w:r w:rsidRPr="001B0177">
        <w:rPr>
          <w:kern w:val="1"/>
        </w:rPr>
        <w:t>2. Сокращенное наименование юридического лица: _______________________________</w:t>
      </w:r>
    </w:p>
    <w:p w14:paraId="5D8E812E" w14:textId="77777777" w:rsidR="00422840" w:rsidRPr="001B0177" w:rsidRDefault="00422840" w:rsidP="0042284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kern w:val="1"/>
        </w:rPr>
      </w:pPr>
    </w:p>
    <w:p w14:paraId="3EFEAAC3" w14:textId="77777777" w:rsidR="00422840" w:rsidRPr="001B0177" w:rsidRDefault="00422840" w:rsidP="0042284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3. ИНН/КПП/ОГРН ______________________________________ (</w:t>
      </w:r>
      <w:r w:rsidRPr="001B0177">
        <w:rPr>
          <w:i/>
          <w:kern w:val="1"/>
        </w:rPr>
        <w:t>для юридического лица</w:t>
      </w:r>
      <w:r w:rsidRPr="001B0177">
        <w:rPr>
          <w:kern w:val="1"/>
        </w:rPr>
        <w:t xml:space="preserve">), </w:t>
      </w:r>
    </w:p>
    <w:p w14:paraId="4AE9C7A4" w14:textId="77777777" w:rsidR="00422840" w:rsidRPr="001B0177" w:rsidRDefault="00422840" w:rsidP="0042284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ИНН/ОГРНИП ___________________________</w:t>
      </w:r>
      <w:proofErr w:type="gramStart"/>
      <w:r w:rsidRPr="001B0177">
        <w:rPr>
          <w:kern w:val="1"/>
        </w:rPr>
        <w:t>_  (</w:t>
      </w:r>
      <w:proofErr w:type="gramEnd"/>
      <w:r w:rsidRPr="001B0177">
        <w:rPr>
          <w:i/>
          <w:kern w:val="1"/>
        </w:rPr>
        <w:t>для индивидуального предпринимателя)</w:t>
      </w:r>
    </w:p>
    <w:p w14:paraId="059CBF64" w14:textId="77777777" w:rsidR="00422840" w:rsidRPr="001B0177" w:rsidRDefault="00422840" w:rsidP="00422840">
      <w:pPr>
        <w:autoSpaceDE w:val="0"/>
        <w:autoSpaceDN w:val="0"/>
        <w:adjustRightInd w:val="0"/>
        <w:spacing w:after="120"/>
        <w:contextualSpacing/>
      </w:pPr>
      <w:r w:rsidRPr="001B0177">
        <w:t xml:space="preserve">ОГРН   ______________________ </w:t>
      </w:r>
    </w:p>
    <w:p w14:paraId="69670683" w14:textId="77777777" w:rsidR="00422840" w:rsidRPr="001B0177" w:rsidRDefault="00422840" w:rsidP="00422840">
      <w:pPr>
        <w:autoSpaceDE w:val="0"/>
        <w:autoSpaceDN w:val="0"/>
        <w:adjustRightInd w:val="0"/>
        <w:spacing w:after="120"/>
        <w:contextualSpacing/>
      </w:pPr>
      <w:r w:rsidRPr="001B0177">
        <w:t>Выдан  ____________________________________________________________________ ____________________________________________________________________________</w:t>
      </w:r>
    </w:p>
    <w:p w14:paraId="3071CFB8" w14:textId="77777777" w:rsidR="00422840" w:rsidRPr="001B0177" w:rsidRDefault="00422840" w:rsidP="00422840">
      <w:pPr>
        <w:autoSpaceDE w:val="0"/>
        <w:autoSpaceDN w:val="0"/>
        <w:adjustRightInd w:val="0"/>
      </w:pPr>
    </w:p>
    <w:p w14:paraId="193A908D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  <w:r w:rsidRPr="001B0177">
        <w:rPr>
          <w:kern w:val="1"/>
        </w:rPr>
        <w:t>4. Реквизиты:</w:t>
      </w:r>
    </w:p>
    <w:p w14:paraId="76C8285E" w14:textId="77777777" w:rsidR="00422840" w:rsidRPr="001B0177" w:rsidRDefault="00422840" w:rsidP="00422840">
      <w:pPr>
        <w:suppressAutoHyphens/>
        <w:autoSpaceDE w:val="0"/>
        <w:autoSpaceDN w:val="0"/>
        <w:adjustRightInd w:val="0"/>
        <w:ind w:right="-341"/>
        <w:jc w:val="center"/>
        <w:rPr>
          <w:kern w:val="1"/>
        </w:rPr>
      </w:pPr>
      <w:r w:rsidRPr="001B0177">
        <w:rPr>
          <w:kern w:val="1"/>
        </w:rPr>
        <w:t xml:space="preserve">4.1. Юридический адрес  _______________________________________________________ _____________________________________________________________________________    </w:t>
      </w:r>
      <w:r w:rsidRPr="001B0177">
        <w:rPr>
          <w:i/>
          <w:kern w:val="1"/>
        </w:rPr>
        <w:t>для юридического лица</w:t>
      </w:r>
    </w:p>
    <w:p w14:paraId="77C1925C" w14:textId="77777777" w:rsidR="00422840" w:rsidRPr="001B0177" w:rsidRDefault="00422840" w:rsidP="00422840">
      <w:pPr>
        <w:suppressAutoHyphens/>
        <w:autoSpaceDE w:val="0"/>
        <w:autoSpaceDN w:val="0"/>
        <w:adjustRightInd w:val="0"/>
        <w:ind w:right="-341"/>
        <w:jc w:val="center"/>
        <w:rPr>
          <w:kern w:val="1"/>
        </w:rPr>
      </w:pPr>
    </w:p>
    <w:p w14:paraId="5818C922" w14:textId="77777777" w:rsidR="00422840" w:rsidRPr="001B0177" w:rsidRDefault="00422840" w:rsidP="00422840">
      <w:pPr>
        <w:suppressAutoHyphens/>
        <w:autoSpaceDE w:val="0"/>
        <w:autoSpaceDN w:val="0"/>
        <w:adjustRightInd w:val="0"/>
        <w:ind w:right="-341"/>
        <w:jc w:val="center"/>
        <w:rPr>
          <w:i/>
          <w:kern w:val="1"/>
        </w:rPr>
      </w:pPr>
      <w:r w:rsidRPr="001B0177">
        <w:rPr>
          <w:kern w:val="1"/>
        </w:rPr>
        <w:t xml:space="preserve">Адрес по прописке_____________________________________________________________       </w:t>
      </w:r>
      <w:r w:rsidRPr="001B0177">
        <w:rPr>
          <w:i/>
          <w:kern w:val="1"/>
        </w:rPr>
        <w:t>для индивидуального предпринимателя</w:t>
      </w:r>
    </w:p>
    <w:p w14:paraId="49E904FA" w14:textId="77777777" w:rsidR="00422840" w:rsidRPr="001B0177" w:rsidRDefault="00422840" w:rsidP="00422840">
      <w:pPr>
        <w:suppressAutoHyphens/>
        <w:autoSpaceDE w:val="0"/>
        <w:autoSpaceDN w:val="0"/>
        <w:adjustRightInd w:val="0"/>
        <w:ind w:right="-341"/>
        <w:rPr>
          <w:kern w:val="1"/>
        </w:rPr>
      </w:pPr>
      <w:r w:rsidRPr="001B0177">
        <w:rPr>
          <w:kern w:val="1"/>
        </w:rPr>
        <w:t xml:space="preserve"> _______________________________________________________________________________ </w:t>
      </w:r>
    </w:p>
    <w:p w14:paraId="0B70CCAE" w14:textId="77777777" w:rsidR="00422840" w:rsidRPr="001B0177" w:rsidRDefault="00422840" w:rsidP="00422840">
      <w:pPr>
        <w:suppressAutoHyphens/>
        <w:autoSpaceDE w:val="0"/>
        <w:autoSpaceDN w:val="0"/>
        <w:adjustRightInd w:val="0"/>
        <w:rPr>
          <w:kern w:val="1"/>
        </w:rPr>
      </w:pPr>
      <w:r w:rsidRPr="001B0177">
        <w:t xml:space="preserve">  </w:t>
      </w:r>
      <w:r w:rsidRPr="001B0177">
        <w:rPr>
          <w:kern w:val="1"/>
        </w:rPr>
        <w:t>____________________________________________________________________________</w:t>
      </w:r>
    </w:p>
    <w:p w14:paraId="0168EB3C" w14:textId="77777777" w:rsidR="00422840" w:rsidRPr="001B0177" w:rsidRDefault="00422840" w:rsidP="00422840">
      <w:pPr>
        <w:suppressAutoHyphens/>
        <w:autoSpaceDE w:val="0"/>
        <w:autoSpaceDN w:val="0"/>
        <w:adjustRightInd w:val="0"/>
        <w:jc w:val="center"/>
        <w:rPr>
          <w:i/>
          <w:kern w:val="1"/>
        </w:rPr>
      </w:pPr>
      <w:r w:rsidRPr="001B0177">
        <w:rPr>
          <w:i/>
          <w:kern w:val="1"/>
        </w:rPr>
        <w:t>(почтовый индекс, район, город, населенный пункт, улица, номер дома, корпус, квартира, офис)</w:t>
      </w:r>
    </w:p>
    <w:p w14:paraId="3114FCDE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</w:p>
    <w:p w14:paraId="0D35A09A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4.2. Виды деятельности по ОКВЭД (с расшифровкой):</w:t>
      </w:r>
    </w:p>
    <w:p w14:paraId="5D5EEBA7" w14:textId="77777777" w:rsidR="00422840" w:rsidRPr="001B0177" w:rsidRDefault="00422840" w:rsidP="00422840">
      <w:r w:rsidRPr="001B0177">
        <w:rPr>
          <w:kern w:val="1"/>
        </w:rPr>
        <w:t>1) Основной вид деятельности:_______________________________________________________________ ___________________________________________________________________________</w:t>
      </w:r>
    </w:p>
    <w:p w14:paraId="1D83549A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2) Дополнительные виды деятельности: __________________________________________</w:t>
      </w:r>
    </w:p>
    <w:p w14:paraId="52515B88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____________________________________________________________________________</w:t>
      </w:r>
    </w:p>
    <w:p w14:paraId="7B0E6F2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4.3. Место осуществления предпринимательской деятельности: _____________________ ____________________________________________________________________________</w:t>
      </w:r>
    </w:p>
    <w:p w14:paraId="73CB704D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</w:p>
    <w:p w14:paraId="5EA03647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  <w:r w:rsidRPr="001B0177">
        <w:rPr>
          <w:kern w:val="1"/>
        </w:rPr>
        <w:t>4.4. Контактные данные: ______________________________________________________</w:t>
      </w:r>
    </w:p>
    <w:p w14:paraId="434F28D2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</w:rPr>
      </w:pPr>
      <w:r w:rsidRPr="001B0177">
        <w:rPr>
          <w:kern w:val="1"/>
        </w:rPr>
        <w:t>________________________________________________________________________</w:t>
      </w:r>
      <w:proofErr w:type="gramStart"/>
      <w:r w:rsidRPr="001B0177">
        <w:rPr>
          <w:kern w:val="1"/>
        </w:rPr>
        <w:t xml:space="preserve">_  </w:t>
      </w:r>
      <w:r w:rsidRPr="001B0177">
        <w:rPr>
          <w:i/>
        </w:rPr>
        <w:t>телефон</w:t>
      </w:r>
      <w:proofErr w:type="gramEnd"/>
      <w:r w:rsidRPr="001B0177">
        <w:rPr>
          <w:i/>
        </w:rPr>
        <w:t xml:space="preserve">, факс, </w:t>
      </w:r>
      <w:proofErr w:type="spellStart"/>
      <w:r w:rsidRPr="001B0177">
        <w:rPr>
          <w:i/>
        </w:rPr>
        <w:t>e-mail</w:t>
      </w:r>
      <w:proofErr w:type="spellEnd"/>
    </w:p>
    <w:p w14:paraId="4EDDD0C3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</w:p>
    <w:p w14:paraId="2E9EA5D4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</w:pPr>
      <w:r w:rsidRPr="001B0177">
        <w:rPr>
          <w:kern w:val="1"/>
        </w:rPr>
        <w:lastRenderedPageBreak/>
        <w:t>4.5. Контактное лицо: ____________________________________________________________________________</w:t>
      </w:r>
    </w:p>
    <w:p w14:paraId="174C7974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kern w:val="1"/>
        </w:rPr>
      </w:pPr>
    </w:p>
    <w:p w14:paraId="6BDC1CE6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rPr>
          <w:bCs/>
          <w:kern w:val="1"/>
        </w:rPr>
      </w:pPr>
      <w:r w:rsidRPr="001B0177">
        <w:rPr>
          <w:kern w:val="1"/>
        </w:rPr>
        <w:t xml:space="preserve">5. </w:t>
      </w:r>
      <w:r w:rsidRPr="001B0177">
        <w:rPr>
          <w:bCs/>
          <w:kern w:val="1"/>
        </w:rPr>
        <w:t>Оборот субъекта малого и среднего предпринимательства за:</w:t>
      </w:r>
    </w:p>
    <w:p w14:paraId="764D8183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510"/>
        <w:jc w:val="both"/>
        <w:rPr>
          <w:bCs/>
          <w:kern w:val="1"/>
        </w:rPr>
      </w:pPr>
      <w:r w:rsidRPr="001B0177">
        <w:rPr>
          <w:bCs/>
          <w:kern w:val="1"/>
        </w:rPr>
        <w:t>2018 год ____________ тыс. рублей;</w:t>
      </w:r>
    </w:p>
    <w:p w14:paraId="166E7667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510"/>
        <w:jc w:val="both"/>
        <w:rPr>
          <w:bCs/>
          <w:kern w:val="1"/>
        </w:rPr>
      </w:pPr>
      <w:r w:rsidRPr="001B0177">
        <w:rPr>
          <w:bCs/>
          <w:kern w:val="1"/>
        </w:rPr>
        <w:t>2019 год ____ тыс. рублей;</w:t>
      </w:r>
    </w:p>
    <w:p w14:paraId="26C111FB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510"/>
        <w:jc w:val="both"/>
        <w:rPr>
          <w:bCs/>
          <w:kern w:val="1"/>
        </w:rPr>
      </w:pPr>
      <w:r w:rsidRPr="001B0177">
        <w:rPr>
          <w:bCs/>
          <w:kern w:val="1"/>
        </w:rPr>
        <w:t xml:space="preserve">2020 год (на текущую </w:t>
      </w:r>
      <w:proofErr w:type="gramStart"/>
      <w:r w:rsidRPr="001B0177">
        <w:rPr>
          <w:bCs/>
          <w:kern w:val="1"/>
        </w:rPr>
        <w:t>дату)_</w:t>
      </w:r>
      <w:proofErr w:type="gramEnd"/>
      <w:r w:rsidRPr="001B0177">
        <w:rPr>
          <w:bCs/>
          <w:kern w:val="1"/>
        </w:rPr>
        <w:t>____________ тыс. руб.</w:t>
      </w:r>
    </w:p>
    <w:p w14:paraId="57DB8560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510"/>
        <w:jc w:val="both"/>
        <w:rPr>
          <w:bCs/>
          <w:kern w:val="1"/>
        </w:rPr>
      </w:pPr>
    </w:p>
    <w:p w14:paraId="1B98A0C0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6. Объем налоговых поступлений в бюджеты всех уровней бюджетной системы Российской Федерации:</w:t>
      </w:r>
    </w:p>
    <w:p w14:paraId="495B964E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2018 год    __________ тыс. рублей;</w:t>
      </w:r>
    </w:p>
    <w:p w14:paraId="59A1FCC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2019 год    __________ тыс. рублей;</w:t>
      </w:r>
    </w:p>
    <w:p w14:paraId="366B8BAE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2020 год (на текущую дату) ___________ тыс. рублей.</w:t>
      </w:r>
    </w:p>
    <w:p w14:paraId="56DA51D3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</w:p>
    <w:p w14:paraId="1081EDA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 xml:space="preserve">7. Среднесписочная численность работников: </w:t>
      </w:r>
    </w:p>
    <w:p w14:paraId="6387365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2018 год    __________ чел.;</w:t>
      </w:r>
    </w:p>
    <w:p w14:paraId="553CD8E3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2019 год    __________ чел.;</w:t>
      </w:r>
    </w:p>
    <w:p w14:paraId="1A594D2A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 xml:space="preserve">2020 год (на текущую </w:t>
      </w:r>
      <w:proofErr w:type="gramStart"/>
      <w:r w:rsidRPr="001B0177">
        <w:rPr>
          <w:kern w:val="1"/>
        </w:rPr>
        <w:t xml:space="preserve">дату)   </w:t>
      </w:r>
      <w:proofErr w:type="gramEnd"/>
      <w:r w:rsidRPr="001B0177">
        <w:rPr>
          <w:kern w:val="1"/>
        </w:rPr>
        <w:t xml:space="preserve"> __________ чел.</w:t>
      </w:r>
    </w:p>
    <w:p w14:paraId="6EF20FC8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</w:p>
    <w:p w14:paraId="5D44A276" w14:textId="6004D165" w:rsidR="00422840" w:rsidRPr="001B0177" w:rsidRDefault="00422840" w:rsidP="00E86ECE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 xml:space="preserve">8. Количество вновь созданных рабочих мест: (на текущую </w:t>
      </w:r>
      <w:proofErr w:type="gramStart"/>
      <w:r w:rsidRPr="001B0177">
        <w:rPr>
          <w:kern w:val="1"/>
        </w:rPr>
        <w:t xml:space="preserve">дату)   </w:t>
      </w:r>
      <w:proofErr w:type="gramEnd"/>
      <w:r w:rsidRPr="001B0177">
        <w:rPr>
          <w:kern w:val="1"/>
        </w:rPr>
        <w:t>__________ чел.</w:t>
      </w:r>
    </w:p>
    <w:p w14:paraId="2D19633B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kern w:val="1"/>
        </w:rPr>
      </w:pPr>
    </w:p>
    <w:p w14:paraId="4200AA85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9. Руководитель юридического лица _____________________________________________</w:t>
      </w:r>
    </w:p>
    <w:p w14:paraId="2E9A9339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kern w:val="1"/>
        </w:rPr>
      </w:pPr>
      <w:r w:rsidRPr="001B0177">
        <w:rPr>
          <w:i/>
          <w:kern w:val="1"/>
        </w:rPr>
        <w:t>Ф.И.О.</w:t>
      </w:r>
    </w:p>
    <w:p w14:paraId="7B0EC28D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both"/>
        <w:rPr>
          <w:kern w:val="1"/>
        </w:rPr>
      </w:pPr>
      <w:r w:rsidRPr="001B0177">
        <w:rPr>
          <w:kern w:val="1"/>
        </w:rPr>
        <w:t>Документы, подтверждающие полномочия руководителя: __________________________</w:t>
      </w:r>
    </w:p>
    <w:p w14:paraId="004A9B0E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i/>
          <w:kern w:val="1"/>
        </w:rPr>
      </w:pPr>
      <w:r w:rsidRPr="001B0177">
        <w:rPr>
          <w:i/>
          <w:kern w:val="1"/>
        </w:rPr>
        <w:t xml:space="preserve">                                                                                                    (Устав)</w:t>
      </w:r>
    </w:p>
    <w:p w14:paraId="492B1711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i/>
          <w:kern w:val="1"/>
        </w:rPr>
      </w:pPr>
      <w:r w:rsidRPr="001B0177">
        <w:rPr>
          <w:i/>
          <w:kern w:val="1"/>
        </w:rPr>
        <w:t xml:space="preserve">Заявитель настоящим </w:t>
      </w:r>
      <w:r w:rsidRPr="001B0177">
        <w:rPr>
          <w:b/>
          <w:i/>
          <w:kern w:val="1"/>
        </w:rPr>
        <w:t xml:space="preserve">подтверждает и гарантирует, </w:t>
      </w:r>
      <w:r w:rsidRPr="001B0177">
        <w:rPr>
          <w:i/>
          <w:kern w:val="1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520BCC0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i/>
          <w:kern w:val="1"/>
        </w:rPr>
      </w:pPr>
      <w:r w:rsidRPr="001B0177">
        <w:rPr>
          <w:i/>
          <w:kern w:val="1"/>
        </w:rPr>
        <w:t xml:space="preserve">Заявитель </w:t>
      </w:r>
      <w:r w:rsidRPr="001B0177">
        <w:rPr>
          <w:b/>
          <w:i/>
          <w:kern w:val="1"/>
        </w:rPr>
        <w:t>дает согласие</w:t>
      </w:r>
      <w:r w:rsidRPr="001B0177">
        <w:rPr>
          <w:i/>
          <w:kern w:val="1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3F5BDE3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i/>
          <w:kern w:val="1"/>
        </w:rPr>
      </w:pPr>
      <w:r w:rsidRPr="001B0177">
        <w:rPr>
          <w:i/>
          <w:kern w:val="1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582606B" w14:textId="77777777" w:rsidR="00422840" w:rsidRPr="001B0177" w:rsidRDefault="00422840" w:rsidP="0042284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i/>
          <w:kern w:val="1"/>
        </w:rPr>
      </w:pPr>
      <w:r w:rsidRPr="001B0177">
        <w:rPr>
          <w:i/>
          <w:kern w:val="1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15B9B021" w14:textId="77777777" w:rsidR="00422840" w:rsidRPr="001B0177" w:rsidRDefault="00422840" w:rsidP="00422840">
      <w:pPr>
        <w:shd w:val="clear" w:color="auto" w:fill="FFFFFF"/>
        <w:suppressAutoHyphens/>
        <w:spacing w:line="100" w:lineRule="atLeast"/>
        <w:ind w:firstLine="708"/>
        <w:jc w:val="both"/>
        <w:rPr>
          <w:b/>
          <w:i/>
          <w:kern w:val="1"/>
          <w:lang w:eastAsia="ar-SA"/>
        </w:rPr>
      </w:pPr>
    </w:p>
    <w:p w14:paraId="0FA6B1DD" w14:textId="77777777" w:rsidR="00422840" w:rsidRPr="001B0177" w:rsidRDefault="00422840" w:rsidP="00422840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lang w:eastAsia="ar-SA"/>
        </w:rPr>
      </w:pPr>
      <w:r w:rsidRPr="001B0177">
        <w:rPr>
          <w:b/>
          <w:i/>
          <w:kern w:val="1"/>
          <w:lang w:eastAsia="ar-SA"/>
        </w:rPr>
        <w:t>Приложение:</w:t>
      </w:r>
    </w:p>
    <w:p w14:paraId="090236E4" w14:textId="77777777" w:rsidR="00422840" w:rsidRPr="001B0177" w:rsidRDefault="00422840" w:rsidP="00422840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1. краткое описание проекта;</w:t>
      </w:r>
    </w:p>
    <w:p w14:paraId="350086DF" w14:textId="77777777" w:rsidR="00422840" w:rsidRPr="001B0177" w:rsidRDefault="00422840" w:rsidP="00422840">
      <w:pPr>
        <w:shd w:val="clear" w:color="auto" w:fill="FFFFFF"/>
        <w:suppressAutoHyphens/>
        <w:spacing w:line="100" w:lineRule="atLeast"/>
        <w:ind w:firstLine="708"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2. карта партнера;</w:t>
      </w:r>
    </w:p>
    <w:p w14:paraId="7042DBC5" w14:textId="77777777" w:rsidR="00422840" w:rsidRPr="001B0177" w:rsidRDefault="00422840" w:rsidP="00422840">
      <w:pPr>
        <w:rPr>
          <w:kern w:val="1"/>
        </w:rPr>
      </w:pPr>
    </w:p>
    <w:p w14:paraId="4FF60EB3" w14:textId="77777777" w:rsidR="00422840" w:rsidRPr="001B0177" w:rsidRDefault="00422840" w:rsidP="00422840">
      <w:pPr>
        <w:rPr>
          <w:kern w:val="1"/>
        </w:rPr>
      </w:pPr>
      <w:r w:rsidRPr="001B0177">
        <w:rPr>
          <w:kern w:val="1"/>
        </w:rPr>
        <w:t>Руководитель</w:t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  <w:t>Подпись</w:t>
      </w:r>
    </w:p>
    <w:p w14:paraId="2D9EC5DD" w14:textId="77777777" w:rsidR="00422840" w:rsidRPr="001B0177" w:rsidRDefault="00422840" w:rsidP="00422840">
      <w:pPr>
        <w:rPr>
          <w:rFonts w:eastAsia="Calibri"/>
        </w:rPr>
      </w:pP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</w:r>
      <w:r w:rsidRPr="001B0177">
        <w:rPr>
          <w:kern w:val="1"/>
        </w:rPr>
        <w:tab/>
        <w:t>Дата</w:t>
      </w:r>
    </w:p>
    <w:p w14:paraId="738D8073" w14:textId="77777777" w:rsidR="00325D4B" w:rsidRDefault="00325D4B" w:rsidP="000A7B64">
      <w:pPr>
        <w:spacing w:line="240" w:lineRule="exact"/>
        <w:ind w:left="5670"/>
        <w:jc w:val="both"/>
        <w:rPr>
          <w:rFonts w:eastAsia="Calibri"/>
        </w:rPr>
      </w:pPr>
    </w:p>
    <w:p w14:paraId="23BFFB8D" w14:textId="77777777" w:rsidR="00325D4B" w:rsidRDefault="00325D4B" w:rsidP="000A7B64">
      <w:pPr>
        <w:spacing w:line="240" w:lineRule="exact"/>
        <w:ind w:left="5670"/>
        <w:jc w:val="both"/>
        <w:rPr>
          <w:rFonts w:eastAsia="Calibri"/>
        </w:rPr>
      </w:pPr>
    </w:p>
    <w:p w14:paraId="10BDC724" w14:textId="77777777" w:rsidR="00325D4B" w:rsidRDefault="00325D4B" w:rsidP="000A7B64">
      <w:pPr>
        <w:spacing w:line="240" w:lineRule="exact"/>
        <w:ind w:left="5670"/>
        <w:jc w:val="both"/>
        <w:rPr>
          <w:rFonts w:eastAsia="Calibri"/>
        </w:rPr>
      </w:pPr>
    </w:p>
    <w:p w14:paraId="59A9F656" w14:textId="77777777" w:rsidR="00325D4B" w:rsidRDefault="00325D4B" w:rsidP="000A7B64">
      <w:pPr>
        <w:spacing w:line="240" w:lineRule="exact"/>
        <w:ind w:left="5670"/>
        <w:jc w:val="both"/>
        <w:rPr>
          <w:rFonts w:eastAsia="Calibri"/>
        </w:rPr>
      </w:pPr>
    </w:p>
    <w:p w14:paraId="1D18F2CD" w14:textId="77777777" w:rsidR="007277E4" w:rsidRDefault="007277E4" w:rsidP="000A7B64">
      <w:pPr>
        <w:spacing w:line="240" w:lineRule="exact"/>
        <w:ind w:left="5670"/>
        <w:jc w:val="both"/>
        <w:rPr>
          <w:rFonts w:eastAsia="Calibri"/>
        </w:rPr>
      </w:pPr>
    </w:p>
    <w:p w14:paraId="00CD3C84" w14:textId="486C4396" w:rsidR="000A7B64" w:rsidRPr="001B0177" w:rsidRDefault="000A7B64" w:rsidP="000A7B64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lastRenderedPageBreak/>
        <w:t>ПРИЛОЖЕНИЕ №</w:t>
      </w:r>
      <w:r>
        <w:rPr>
          <w:rFonts w:eastAsia="Calibri"/>
        </w:rPr>
        <w:t xml:space="preserve"> 4</w:t>
      </w:r>
    </w:p>
    <w:p w14:paraId="5C97337F" w14:textId="77777777" w:rsidR="000A7B64" w:rsidRPr="001B0177" w:rsidRDefault="000A7B64" w:rsidP="000A7B64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к приказу директора</w:t>
      </w:r>
    </w:p>
    <w:p w14:paraId="2F9F7B09" w14:textId="77777777" w:rsidR="000A7B64" w:rsidRPr="001B0177" w:rsidRDefault="000A7B64" w:rsidP="000A7B64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ГАУ ВО "Мой бизнес"</w:t>
      </w:r>
    </w:p>
    <w:p w14:paraId="0F4862A0" w14:textId="15E88D20" w:rsidR="000A7B64" w:rsidRPr="001B0177" w:rsidRDefault="00CC7F61" w:rsidP="00CC7F61">
      <w:pPr>
        <w:ind w:left="4956" w:firstLine="708"/>
        <w:jc w:val="both"/>
        <w:rPr>
          <w:rFonts w:eastAsia="Calibri"/>
        </w:rPr>
      </w:pPr>
      <w:r w:rsidRPr="00CC7F61">
        <w:rPr>
          <w:rFonts w:eastAsia="Calibri"/>
        </w:rPr>
        <w:t xml:space="preserve">от </w:t>
      </w:r>
      <w:r w:rsidR="006B6511" w:rsidRPr="006B6511">
        <w:rPr>
          <w:rFonts w:eastAsia="Calibri"/>
          <w:lang w:eastAsia="en-US"/>
        </w:rPr>
        <w:t>20.03.2024 года № 01-03/15</w:t>
      </w:r>
    </w:p>
    <w:p w14:paraId="0F87E38B" w14:textId="77777777" w:rsidR="00576860" w:rsidRPr="00E86ECE" w:rsidRDefault="00576860" w:rsidP="00576860">
      <w:pPr>
        <w:jc w:val="center"/>
        <w:rPr>
          <w:rFonts w:eastAsia="Calibri"/>
          <w:bCs/>
        </w:rPr>
      </w:pPr>
      <w:r w:rsidRPr="00E86ECE">
        <w:rPr>
          <w:rFonts w:eastAsia="Calibri"/>
          <w:bCs/>
        </w:rPr>
        <w:t xml:space="preserve">Регламент </w:t>
      </w:r>
      <w:r w:rsidRPr="00E86ECE">
        <w:rPr>
          <w:rFonts w:eastAsia="Calibri"/>
          <w:bCs/>
        </w:rPr>
        <w:br/>
        <w:t xml:space="preserve">предоставления услуг субъектам малого и среднего предпринимательства Центром </w:t>
      </w:r>
      <w:r>
        <w:rPr>
          <w:rFonts w:eastAsia="Calibri"/>
          <w:bCs/>
        </w:rPr>
        <w:t>инжиниринга</w:t>
      </w:r>
    </w:p>
    <w:p w14:paraId="6B311766" w14:textId="77777777" w:rsidR="00576860" w:rsidRPr="00E86ECE" w:rsidRDefault="00576860" w:rsidP="00576860">
      <w:pPr>
        <w:jc w:val="center"/>
        <w:rPr>
          <w:rFonts w:eastAsia="Calibri"/>
          <w:bCs/>
        </w:rPr>
      </w:pPr>
      <w:r w:rsidRPr="00E86ECE">
        <w:rPr>
          <w:rFonts w:eastAsia="Calibri"/>
          <w:bCs/>
        </w:rPr>
        <w:t>Волгоградской области ГАУ ВО "Мой бизнес"</w:t>
      </w:r>
    </w:p>
    <w:p w14:paraId="555B8978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</w:p>
    <w:p w14:paraId="33B5A7EC" w14:textId="77777777" w:rsidR="00576860" w:rsidRPr="001B0177" w:rsidRDefault="00576860" w:rsidP="00576860">
      <w:pPr>
        <w:jc w:val="center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1. Общие положения</w:t>
      </w:r>
    </w:p>
    <w:p w14:paraId="5AF7CEB7" w14:textId="77777777" w:rsidR="00576860" w:rsidRPr="001B0177" w:rsidRDefault="00576860" w:rsidP="00576860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t>1.1. Настоящий Регламент определяет принципы обеспечения доступа субъектов малого и среднего предпринимательства</w:t>
      </w:r>
      <w:r>
        <w:rPr>
          <w:rFonts w:eastAsia="Calibri"/>
        </w:rPr>
        <w:t>,</w:t>
      </w:r>
      <w:r w:rsidRPr="00C42327">
        <w:t xml:space="preserve"> </w:t>
      </w:r>
      <w:r w:rsidRPr="00C42327">
        <w:rPr>
          <w:rFonts w:eastAsia="Calibri"/>
        </w:rPr>
        <w:t>осуществляющих свою деятельность на территории Волгоградской области</w:t>
      </w:r>
      <w:r w:rsidRPr="001B0177">
        <w:rPr>
          <w:rFonts w:eastAsia="Calibri"/>
        </w:rPr>
        <w:t xml:space="preserve"> </w:t>
      </w:r>
      <w:r w:rsidRPr="001B0177">
        <w:rPr>
          <w:rFonts w:eastAsia="Calibri"/>
          <w:color w:val="000000" w:themeColor="text1"/>
        </w:rPr>
        <w:t>и физических лиц, заинтересованных в начале осуществления предпринимательской деятельности к услугам, предоставляемым Центром</w:t>
      </w:r>
      <w:r>
        <w:rPr>
          <w:rFonts w:eastAsia="Calibri"/>
          <w:color w:val="000000" w:themeColor="text1"/>
        </w:rPr>
        <w:t xml:space="preserve"> инжиниринга </w:t>
      </w:r>
      <w:r w:rsidRPr="001B0177">
        <w:rPr>
          <w:rFonts w:eastAsia="Calibri"/>
          <w:color w:val="000000" w:themeColor="text1"/>
        </w:rPr>
        <w:t>Волгоградской области.</w:t>
      </w:r>
    </w:p>
    <w:p w14:paraId="6FC23558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  <w:color w:val="000000" w:themeColor="text1"/>
        </w:rPr>
        <w:t xml:space="preserve">1.2. В целях настоящего Регламента под Центром </w:t>
      </w:r>
      <w:r>
        <w:rPr>
          <w:rFonts w:eastAsia="Calibri"/>
          <w:color w:val="000000" w:themeColor="text1"/>
        </w:rPr>
        <w:t xml:space="preserve">инжиниринга </w:t>
      </w:r>
      <w:r w:rsidRPr="001B0177">
        <w:rPr>
          <w:rFonts w:eastAsia="Calibri"/>
          <w:color w:val="000000" w:themeColor="text1"/>
        </w:rPr>
        <w:t>Волгоградской области</w:t>
      </w:r>
      <w:r w:rsidRPr="001B0177">
        <w:rPr>
          <w:rFonts w:eastAsia="Calibri"/>
        </w:rPr>
        <w:t xml:space="preserve"> (далее </w:t>
      </w:r>
      <w:r>
        <w:rPr>
          <w:rFonts w:eastAsia="Calibri"/>
        </w:rPr>
        <w:t>ЦИВО</w:t>
      </w:r>
      <w:r w:rsidRPr="001B0177">
        <w:rPr>
          <w:rFonts w:eastAsia="Calibri"/>
        </w:rPr>
        <w:t>)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>понимается отдел государственного автономного учреждения Волгоградской области "Мой бизнес" ГАУ ВО "Мой бизнес", относящийся к объектам инфраструктуры поддержки малого и среднего предпринимательства Волгоградской области.</w:t>
      </w:r>
    </w:p>
    <w:p w14:paraId="08855C45" w14:textId="77777777" w:rsidR="00576860" w:rsidRPr="00050642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1.3. При оказании услуг </w:t>
      </w:r>
      <w:r>
        <w:rPr>
          <w:rFonts w:eastAsia="Calibri"/>
        </w:rPr>
        <w:t>ЦИВО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 xml:space="preserve">руководствуется нормативно-правовыми актам </w:t>
      </w:r>
      <w:r w:rsidRPr="00050642">
        <w:rPr>
          <w:rFonts w:eastAsia="Calibri"/>
        </w:rPr>
        <w:t>Российской Федерации, нормативно-правовыми актами Волгоградской области, Уставом и внутренними нормативными документами ГАУ ВО "Мой бизнес".</w:t>
      </w:r>
    </w:p>
    <w:p w14:paraId="7F317ABC" w14:textId="77777777" w:rsidR="00576860" w:rsidRPr="00050642" w:rsidRDefault="00576860" w:rsidP="00576860">
      <w:pPr>
        <w:ind w:firstLine="709"/>
        <w:jc w:val="both"/>
        <w:rPr>
          <w:rFonts w:eastAsia="Calibri"/>
        </w:rPr>
      </w:pPr>
    </w:p>
    <w:p w14:paraId="283E7CED" w14:textId="77777777" w:rsidR="00576860" w:rsidRPr="00050642" w:rsidRDefault="00576860" w:rsidP="00576860">
      <w:pPr>
        <w:jc w:val="center"/>
        <w:rPr>
          <w:rFonts w:eastAsia="Calibri"/>
          <w:b/>
          <w:bCs/>
        </w:rPr>
      </w:pPr>
      <w:r w:rsidRPr="00050642">
        <w:rPr>
          <w:rFonts w:eastAsia="Calibri"/>
          <w:b/>
          <w:bCs/>
        </w:rPr>
        <w:t>2. Функции и услуги ЦИВО</w:t>
      </w:r>
    </w:p>
    <w:p w14:paraId="004B690B" w14:textId="77777777" w:rsidR="00576860" w:rsidRPr="00050642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050642">
        <w:rPr>
          <w:rFonts w:ascii="Times New Roman" w:hAnsi="Times New Roman" w:cs="Times New Roman"/>
          <w:b/>
          <w:bCs/>
          <w:sz w:val="24"/>
          <w:szCs w:val="24"/>
        </w:rPr>
        <w:t>ЦИВО должен обеспечивать выполнение следующих функций:</w:t>
      </w:r>
    </w:p>
    <w:p w14:paraId="68096F69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0642">
        <w:t xml:space="preserve">а) </w:t>
      </w:r>
      <w:r>
        <w:rPr>
          <w:rFonts w:eastAsiaTheme="minorHAnsi"/>
          <w:lang w:eastAsia="en-US"/>
        </w:rPr>
        <w:t>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14:paraId="4D03F3A0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б) </w:t>
      </w:r>
      <w:r>
        <w:rPr>
          <w:rFonts w:eastAsiaTheme="minorHAnsi"/>
          <w:lang w:eastAsia="en-US"/>
        </w:rPr>
        <w:t>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14:paraId="2BA6193E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в) </w:t>
      </w:r>
      <w:r>
        <w:rPr>
          <w:rFonts w:eastAsiaTheme="minorHAnsi"/>
          <w:lang w:eastAsia="en-US"/>
        </w:rPr>
        <w:t>оказание содействия по сокращению затрат и повышению производительности труда, цифровизации производств на малых и средних предприятиях, в том числе с применением технологий моделирования и мониторинга, современных методов, средств и технологий управления проектами;</w:t>
      </w:r>
    </w:p>
    <w:p w14:paraId="1E232A61" w14:textId="77777777" w:rsidR="0057686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г) </w:t>
      </w:r>
      <w:r>
        <w:rPr>
          <w:rFonts w:eastAsiaTheme="minorHAnsi"/>
          <w:lang w:eastAsia="en-US"/>
        </w:rPr>
        <w:t>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</w:t>
      </w:r>
    </w:p>
    <w:p w14:paraId="461D9052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д) </w:t>
      </w:r>
      <w:r>
        <w:rPr>
          <w:rFonts w:eastAsiaTheme="minorHAnsi"/>
          <w:lang w:eastAsia="en-US"/>
        </w:rPr>
        <w:t>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14:paraId="773685C2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е) </w:t>
      </w:r>
      <w:r>
        <w:rPr>
          <w:rFonts w:eastAsiaTheme="minorHAnsi"/>
          <w:lang w:eastAsia="en-US"/>
        </w:rPr>
        <w:t>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</w:t>
      </w:r>
    </w:p>
    <w:p w14:paraId="01B659DE" w14:textId="77777777" w:rsidR="0057686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1C8B">
        <w:t xml:space="preserve">ж)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</w:t>
      </w:r>
      <w:r>
        <w:t>ЦИВО</w:t>
      </w:r>
      <w:r w:rsidRPr="00F91C8B">
        <w:t>, и ведение банка данных таких компаний, организаций и индивидуальных предпринимателей</w:t>
      </w:r>
      <w:r>
        <w:t xml:space="preserve">, </w:t>
      </w:r>
      <w:r>
        <w:rPr>
          <w:rFonts w:eastAsiaTheme="minorHAnsi"/>
          <w:lang w:eastAsia="en-US"/>
        </w:rPr>
        <w:t>в том числе формирование (обновление ежемесячно не позднее 5 дней с момента обновления единого реестра субъектов малого и среднего предпринимательства) реестра инжиниринговых компаний;</w:t>
      </w:r>
    </w:p>
    <w:p w14:paraId="4BA24CD3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A16D1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8B">
        <w:rPr>
          <w:rFonts w:ascii="Times New Roman" w:hAnsi="Times New Roman" w:cs="Times New Roman"/>
          <w:sz w:val="24"/>
          <w:szCs w:val="24"/>
        </w:rPr>
        <w:t xml:space="preserve">з) осуществление мониторинга деятельности субъектов малого и среднего предпринимательства, которым предоставлены комплексные услуги; </w:t>
      </w:r>
    </w:p>
    <w:p w14:paraId="7CFA2A70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91C8B">
        <w:rPr>
          <w:rFonts w:ascii="Times New Roman" w:hAnsi="Times New Roman" w:cs="Times New Roman"/>
          <w:sz w:val="24"/>
          <w:szCs w:val="24"/>
        </w:rPr>
        <w:t xml:space="preserve">) привлечение инжиниринговых компаний – субъектов малого и среднего предпринимательства к реализации проектов модернизации, цифровизации, технического перевооружения и (или) создания новых производств (продуктов); </w:t>
      </w:r>
    </w:p>
    <w:p w14:paraId="243AF4B7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к</w:t>
      </w:r>
      <w:r w:rsidRPr="00F91C8B">
        <w:t xml:space="preserve">) </w:t>
      </w:r>
      <w:r>
        <w:rPr>
          <w:rFonts w:eastAsiaTheme="minorHAnsi"/>
          <w:lang w:eastAsia="en-US"/>
        </w:rPr>
        <w:t>продвижение инжиниринговых компаний, относящихся к категории малого и среднего предпринимательства, и их продукции (услуг) на российские и международные рынки;</w:t>
      </w:r>
    </w:p>
    <w:p w14:paraId="04CAC4DC" w14:textId="77777777" w:rsidR="00576860" w:rsidRPr="009A1D5C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л</w:t>
      </w:r>
      <w:r w:rsidRPr="00F91C8B">
        <w:t xml:space="preserve">) </w:t>
      </w:r>
      <w:r>
        <w:rPr>
          <w:rFonts w:eastAsiaTheme="minorHAnsi"/>
          <w:lang w:eastAsia="en-US"/>
        </w:rPr>
        <w:t>привлечение инжиниринговых компаний, относящихся к категории малого и среднего предпринимательства, в проекты, выполняемые с участием зарубежных инжиниринговых компаний, а также крупных российских производственных компаний, имеющих инжиниринговое подразделение;</w:t>
      </w:r>
    </w:p>
    <w:p w14:paraId="71EEDE1F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5C">
        <w:rPr>
          <w:rFonts w:ascii="Times New Roman" w:hAnsi="Times New Roman" w:cs="Times New Roman"/>
          <w:sz w:val="24"/>
          <w:szCs w:val="24"/>
        </w:rPr>
        <w:t>м)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проектного управления, акселерационных программ, а также в рамках проектов по модернизации, техническому</w:t>
      </w:r>
      <w:r w:rsidRPr="00F91C8B">
        <w:rPr>
          <w:rFonts w:ascii="Times New Roman" w:hAnsi="Times New Roman" w:cs="Times New Roman"/>
          <w:sz w:val="24"/>
          <w:szCs w:val="24"/>
        </w:rPr>
        <w:t xml:space="preserve"> перевооружению и (или) созданию новых, в том числе высокотехнологичных (инновационных), производств; </w:t>
      </w:r>
    </w:p>
    <w:p w14:paraId="73CC3FEC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91C8B">
        <w:rPr>
          <w:rFonts w:ascii="Times New Roman" w:hAnsi="Times New Roman" w:cs="Times New Roman"/>
          <w:sz w:val="24"/>
          <w:szCs w:val="24"/>
        </w:rPr>
        <w:t xml:space="preserve">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 </w:t>
      </w:r>
    </w:p>
    <w:p w14:paraId="7DBD39E4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1C8B">
        <w:rPr>
          <w:rFonts w:ascii="Times New Roman" w:hAnsi="Times New Roman" w:cs="Times New Roman"/>
          <w:sz w:val="24"/>
          <w:szCs w:val="24"/>
        </w:rPr>
        <w:t>) организация обучения, стажировок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и</w:t>
      </w:r>
      <w:r w:rsidRPr="00F91C8B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</w:rPr>
        <w:t>ЦИВО</w:t>
      </w:r>
      <w:r w:rsidRPr="00F91C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62D517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C8B">
        <w:rPr>
          <w:rFonts w:ascii="Times New Roman" w:hAnsi="Times New Roman" w:cs="Times New Roman"/>
          <w:sz w:val="24"/>
          <w:szCs w:val="24"/>
        </w:rPr>
        <w:t xml:space="preserve">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инжиниринговых компаний – субъектов малого и среднего предпринимательства; </w:t>
      </w:r>
    </w:p>
    <w:p w14:paraId="6D95B788" w14:textId="77777777" w:rsidR="0057686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91C8B">
        <w:rPr>
          <w:rFonts w:ascii="Times New Roman" w:hAnsi="Times New Roman" w:cs="Times New Roman"/>
          <w:sz w:val="24"/>
          <w:szCs w:val="24"/>
        </w:rPr>
        <w:t xml:space="preserve">) осуществление продвижения информации об услугах </w:t>
      </w:r>
      <w:r>
        <w:rPr>
          <w:rFonts w:ascii="Times New Roman" w:hAnsi="Times New Roman" w:cs="Times New Roman"/>
          <w:sz w:val="24"/>
          <w:szCs w:val="24"/>
        </w:rPr>
        <w:t>ЦИВО</w:t>
      </w:r>
      <w:r w:rsidRPr="00F91C8B">
        <w:rPr>
          <w:rFonts w:ascii="Times New Roman" w:hAnsi="Times New Roman" w:cs="Times New Roman"/>
          <w:sz w:val="24"/>
          <w:szCs w:val="24"/>
        </w:rPr>
        <w:t>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1C8B">
        <w:rPr>
          <w:rFonts w:ascii="Times New Roman" w:hAnsi="Times New Roman" w:cs="Times New Roman"/>
          <w:sz w:val="24"/>
          <w:szCs w:val="24"/>
        </w:rPr>
        <w:t xml:space="preserve">телекоммуникационную сеть «Интернет»; </w:t>
      </w:r>
    </w:p>
    <w:p w14:paraId="23AED6FE" w14:textId="77777777" w:rsidR="00576860" w:rsidRPr="007F4D70" w:rsidRDefault="00576860" w:rsidP="00576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1C8B">
        <w:rPr>
          <w:rFonts w:ascii="Times New Roman" w:hAnsi="Times New Roman" w:cs="Times New Roman"/>
          <w:sz w:val="24"/>
          <w:szCs w:val="24"/>
        </w:rPr>
        <w:t xml:space="preserve">) формирование и предоставление комплексных услуг субъектам малого и среднего предпринимательства, включающих в себя две и более связанные между собой услуги, указанные в пункте </w:t>
      </w:r>
      <w:r>
        <w:rPr>
          <w:rFonts w:ascii="Times New Roman" w:hAnsi="Times New Roman" w:cs="Times New Roman"/>
          <w:sz w:val="24"/>
          <w:szCs w:val="24"/>
        </w:rPr>
        <w:t>2.2.</w:t>
      </w:r>
      <w:r w:rsidRPr="00F91C8B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9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F91C8B">
        <w:rPr>
          <w:rFonts w:ascii="Times New Roman" w:hAnsi="Times New Roman" w:cs="Times New Roman"/>
          <w:sz w:val="24"/>
          <w:szCs w:val="24"/>
        </w:rPr>
        <w:t>, или связанные с ними иные услуги организаций, образующих инфраструктуру поддержки субъектов малого и среднего предпринимательства, предусмотренные в соответствии с настоящими Требованиями.</w:t>
      </w:r>
    </w:p>
    <w:p w14:paraId="057A880C" w14:textId="77777777" w:rsidR="00576860" w:rsidRDefault="00576860" w:rsidP="00576860">
      <w:pPr>
        <w:ind w:firstLine="709"/>
        <w:jc w:val="both"/>
        <w:rPr>
          <w:rFonts w:eastAsia="Calibri"/>
          <w:b/>
          <w:bCs/>
        </w:rPr>
      </w:pPr>
    </w:p>
    <w:p w14:paraId="48C1E98F" w14:textId="77777777" w:rsidR="00576860" w:rsidRDefault="00576860" w:rsidP="00576860">
      <w:pPr>
        <w:ind w:firstLine="709"/>
        <w:jc w:val="both"/>
      </w:pPr>
      <w:r w:rsidRPr="001B0177">
        <w:rPr>
          <w:rFonts w:eastAsia="Calibri"/>
          <w:b/>
          <w:bCs/>
        </w:rPr>
        <w:t xml:space="preserve">2.2. </w:t>
      </w:r>
      <w:r>
        <w:rPr>
          <w:rFonts w:eastAsia="Calibri"/>
          <w:b/>
          <w:bCs/>
        </w:rPr>
        <w:t>ЦИВО</w:t>
      </w:r>
      <w:r w:rsidRPr="001B0177">
        <w:rPr>
          <w:rFonts w:eastAsia="Calibri"/>
          <w:b/>
          <w:bCs/>
        </w:rPr>
        <w:t xml:space="preserve"> </w:t>
      </w:r>
      <w:r w:rsidRPr="006841EC">
        <w:rPr>
          <w:b/>
          <w:bCs/>
        </w:rPr>
        <w:t>должен обеспечивать самостоятельно и (или)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услуг:</w:t>
      </w:r>
      <w:r>
        <w:t xml:space="preserve"> </w:t>
      </w:r>
    </w:p>
    <w:p w14:paraId="5229EB70" w14:textId="77777777" w:rsidR="00576860" w:rsidRPr="007F4D7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услуга скоринга;</w:t>
      </w:r>
    </w:p>
    <w:p w14:paraId="2D3A1562" w14:textId="77777777" w:rsidR="00576860" w:rsidRPr="00F03895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б) консультирование об услугах ЦИВО, </w:t>
      </w:r>
      <w:r>
        <w:rPr>
          <w:rFonts w:eastAsiaTheme="minorHAnsi"/>
          <w:lang w:eastAsia="en-US"/>
        </w:rPr>
        <w:t>в том числе в формате семинара, вебинара, круглого стола;</w:t>
      </w:r>
    </w:p>
    <w:p w14:paraId="28532772" w14:textId="77777777" w:rsidR="00576860" w:rsidRDefault="00576860" w:rsidP="00576860">
      <w:pPr>
        <w:ind w:firstLine="709"/>
        <w:jc w:val="both"/>
      </w:pPr>
      <w:r>
        <w:t xml:space="preserve">в)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 </w:t>
      </w:r>
    </w:p>
    <w:p w14:paraId="191D07E6" w14:textId="77777777" w:rsidR="00576860" w:rsidRDefault="00576860" w:rsidP="00576860">
      <w:pPr>
        <w:ind w:firstLine="709"/>
        <w:jc w:val="both"/>
      </w:pPr>
      <w:r>
        <w:t xml:space="preserve">г) проведение технических аудитов, включая проведение необходимых испытаний и оценок соответствия (технологического, энергетического, экологического), специальной оценки условий труда и других видов аудита производства; </w:t>
      </w:r>
    </w:p>
    <w:p w14:paraId="09C4C0F9" w14:textId="77777777" w:rsidR="00576860" w:rsidRDefault="00576860" w:rsidP="00576860">
      <w:pPr>
        <w:ind w:firstLine="709"/>
        <w:jc w:val="both"/>
      </w:pPr>
      <w:r>
        <w:t xml:space="preserve">д) проведение финансового или управленческого аудита; </w:t>
      </w:r>
    </w:p>
    <w:p w14:paraId="5C2BCFB2" w14:textId="77777777" w:rsidR="00576860" w:rsidRDefault="00576860" w:rsidP="00576860">
      <w:pPr>
        <w:ind w:firstLine="709"/>
        <w:jc w:val="both"/>
      </w:pPr>
      <w:r>
        <w:t xml:space="preserve">е)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</w:t>
      </w:r>
      <w:r>
        <w:lastRenderedPageBreak/>
        <w:t xml:space="preserve">оптимизации технологических процессов, проектного управления и консалтинга в области организации и развития производства; </w:t>
      </w:r>
    </w:p>
    <w:p w14:paraId="17CBC532" w14:textId="77777777" w:rsidR="00576860" w:rsidRPr="006A362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ж) </w:t>
      </w:r>
      <w:r>
        <w:rPr>
          <w:rFonts w:eastAsiaTheme="minorHAnsi"/>
          <w:lang w:eastAsia="en-US"/>
        </w:rPr>
        <w:t>разработка технических решений (проектов, планов) и оказание содействия в вопросах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</w:t>
      </w:r>
    </w:p>
    <w:p w14:paraId="7F58C75B" w14:textId="77777777" w:rsidR="00576860" w:rsidRDefault="00576860" w:rsidP="00576860">
      <w:pPr>
        <w:ind w:firstLine="709"/>
        <w:jc w:val="both"/>
      </w:pPr>
      <w:r>
        <w:t xml:space="preserve">з) консультирование и оказание содействия в привлечении услуг по внедрению цифровизации производственных процессов на предприятиях; </w:t>
      </w:r>
    </w:p>
    <w:p w14:paraId="0BE4F71B" w14:textId="77777777" w:rsidR="00576860" w:rsidRDefault="00576860" w:rsidP="00576860">
      <w:pPr>
        <w:ind w:firstLine="709"/>
        <w:jc w:val="both"/>
      </w:pPr>
      <w:r>
        <w:t xml:space="preserve">и) разработка технических решений (проектов, планов) по внедрению цифровизации производственных процессов на предприятиях; </w:t>
      </w:r>
    </w:p>
    <w:p w14:paraId="69E882D3" w14:textId="77777777" w:rsidR="00576860" w:rsidRDefault="00576860" w:rsidP="00576860">
      <w:pPr>
        <w:ind w:firstLine="709"/>
        <w:jc w:val="both"/>
      </w:pPr>
      <w:r>
        <w:t xml:space="preserve">к)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 </w:t>
      </w:r>
    </w:p>
    <w:p w14:paraId="17EFC573" w14:textId="77777777" w:rsidR="00576860" w:rsidRPr="00F03895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л) </w:t>
      </w:r>
      <w:r>
        <w:rPr>
          <w:rFonts w:eastAsiaTheme="minorHAnsi"/>
          <w:lang w:eastAsia="en-US"/>
        </w:rPr>
        <w:t>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64769CB9" w14:textId="77777777" w:rsidR="00576860" w:rsidRPr="006A362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м) </w:t>
      </w:r>
      <w:r>
        <w:rPr>
          <w:rFonts w:eastAsiaTheme="minorHAnsi"/>
          <w:lang w:eastAsia="en-US"/>
        </w:rPr>
        <w:t>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35675E24" w14:textId="77777777" w:rsidR="00576860" w:rsidRDefault="00576860" w:rsidP="00576860">
      <w:pPr>
        <w:ind w:firstLine="709"/>
        <w:jc w:val="both"/>
      </w:pPr>
      <w:r>
        <w:t xml:space="preserve">н) содействие в разработке программ модернизации, технического перевооружения и (или) развития производства; </w:t>
      </w:r>
    </w:p>
    <w:p w14:paraId="59936B5C" w14:textId="77777777" w:rsidR="00576860" w:rsidRDefault="00576860" w:rsidP="00576860">
      <w:pPr>
        <w:ind w:firstLine="709"/>
        <w:jc w:val="both"/>
      </w:pPr>
      <w:r>
        <w:t xml:space="preserve">о) разработка бизнес-планов, технических заданий, технико-экономических обоснований; </w:t>
      </w:r>
    </w:p>
    <w:p w14:paraId="078A91ED" w14:textId="77777777" w:rsidR="00576860" w:rsidRPr="006A362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п) анализ потенциала малых и средних предприятий, выявление текущих потребностей и проблем предприятий, влияющих на их конкурентоспособность, </w:t>
      </w:r>
      <w:r>
        <w:rPr>
          <w:rFonts w:eastAsiaTheme="minorHAnsi"/>
          <w:lang w:eastAsia="en-US"/>
        </w:rPr>
        <w:t>в том числе в целях включения в программы развития поставщиков (исполнителей, подрядчиков) и мероприятия по повышению производительности труда, а также в целях их потенциального участия в закупках товаров (работ, услуг), предусмотренных статьей 16.1 Федерального закона N 209-ФЗ;</w:t>
      </w:r>
    </w:p>
    <w:p w14:paraId="6A0CDAFB" w14:textId="77777777" w:rsidR="00576860" w:rsidRDefault="00576860" w:rsidP="00576860">
      <w:pPr>
        <w:ind w:firstLine="709"/>
        <w:jc w:val="both"/>
      </w:pPr>
      <w:r>
        <w:t xml:space="preserve">р)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 </w:t>
      </w:r>
    </w:p>
    <w:p w14:paraId="0A39BDA2" w14:textId="77777777" w:rsidR="00576860" w:rsidRDefault="00576860" w:rsidP="00576860">
      <w:pPr>
        <w:ind w:firstLine="709"/>
        <w:jc w:val="both"/>
      </w:pPr>
      <w:r>
        <w:t xml:space="preserve">с)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 </w:t>
      </w:r>
    </w:p>
    <w:p w14:paraId="642C9949" w14:textId="77777777" w:rsidR="00576860" w:rsidRDefault="00576860" w:rsidP="00576860">
      <w:pPr>
        <w:ind w:firstLine="709"/>
        <w:jc w:val="both"/>
      </w:pPr>
      <w:r>
        <w:t xml:space="preserve">т) оценка потенциала импортозамещения; </w:t>
      </w:r>
    </w:p>
    <w:p w14:paraId="1E017085" w14:textId="77777777" w:rsidR="00576860" w:rsidRDefault="00576860" w:rsidP="00576860">
      <w:pPr>
        <w:ind w:firstLine="709"/>
        <w:jc w:val="both"/>
      </w:pPr>
      <w:r>
        <w:t xml:space="preserve">у)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 </w:t>
      </w:r>
    </w:p>
    <w:p w14:paraId="3846607B" w14:textId="77777777" w:rsidR="0057686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ф) </w:t>
      </w:r>
      <w:r>
        <w:rPr>
          <w:rFonts w:eastAsiaTheme="minorHAnsi"/>
          <w:lang w:eastAsia="en-US"/>
        </w:rPr>
        <w:t>оказание инженерно-консультационных, опытно-конструкторских, испытательных, инженерно-исследовательских и расчетно-аналитических услуг, услуг по проектно-конструкторской, а также иной специализированной деятельности;</w:t>
      </w:r>
    </w:p>
    <w:p w14:paraId="7EF01111" w14:textId="77777777" w:rsidR="00576860" w:rsidRPr="006A3620" w:rsidRDefault="00576860" w:rsidP="005768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х) 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Федерации.</w:t>
      </w:r>
    </w:p>
    <w:p w14:paraId="5ACBB6D4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</w:p>
    <w:p w14:paraId="5431D462" w14:textId="77777777" w:rsidR="00576860" w:rsidRPr="001B0177" w:rsidRDefault="00576860" w:rsidP="00576860">
      <w:pPr>
        <w:ind w:firstLine="709"/>
        <w:jc w:val="center"/>
        <w:rPr>
          <w:rFonts w:eastAsia="Calibri"/>
          <w:b/>
          <w:bCs/>
        </w:rPr>
      </w:pPr>
      <w:r w:rsidRPr="001B0177">
        <w:rPr>
          <w:rFonts w:eastAsia="Calibri"/>
          <w:b/>
          <w:bCs/>
        </w:rPr>
        <w:t>3. Условия предоставления услуг</w:t>
      </w:r>
    </w:p>
    <w:p w14:paraId="16AD86A0" w14:textId="77777777" w:rsidR="00576860" w:rsidRDefault="00576860" w:rsidP="00576860">
      <w:pPr>
        <w:ind w:firstLine="709"/>
        <w:jc w:val="both"/>
      </w:pPr>
      <w:r w:rsidRPr="001B0177">
        <w:rPr>
          <w:rFonts w:eastAsia="Calibri"/>
        </w:rPr>
        <w:t xml:space="preserve">3.1. </w:t>
      </w:r>
      <w:r w:rsidRPr="001B0177">
        <w:rPr>
          <w:rFonts w:eastAsia="Calibri"/>
          <w:color w:val="000000" w:themeColor="text1"/>
        </w:rPr>
        <w:t xml:space="preserve">Получателями услуг </w:t>
      </w:r>
      <w:r>
        <w:rPr>
          <w:rFonts w:eastAsia="Calibri"/>
          <w:color w:val="000000" w:themeColor="text1"/>
        </w:rPr>
        <w:t>ЦИВО</w:t>
      </w:r>
      <w:r w:rsidRPr="001B0177">
        <w:rPr>
          <w:rFonts w:eastAsia="Calibri"/>
          <w:color w:val="000000" w:themeColor="text1"/>
        </w:rPr>
        <w:t xml:space="preserve"> являются</w:t>
      </w:r>
      <w:r>
        <w:rPr>
          <w:rFonts w:eastAsia="Calibri"/>
          <w:color w:val="000000" w:themeColor="text1"/>
        </w:rPr>
        <w:t xml:space="preserve"> субъекты малого и среднего предпринимательства,</w:t>
      </w:r>
      <w:r w:rsidRPr="001B0177">
        <w:rPr>
          <w:rFonts w:eastAsia="Calibri"/>
          <w:color w:val="000000" w:themeColor="text1"/>
        </w:rPr>
        <w:t xml:space="preserve"> </w:t>
      </w:r>
      <w:r w:rsidRPr="0085545C">
        <w:t>осуществляющие деятельность в области промышленного и/или сельскохозяйственного производства, а также разработку и внедрение инновационной продукции</w:t>
      </w:r>
      <w:r>
        <w:t>.</w:t>
      </w:r>
    </w:p>
    <w:p w14:paraId="1A12657E" w14:textId="77777777" w:rsidR="00576860" w:rsidRPr="001B0177" w:rsidRDefault="00576860" w:rsidP="00576860">
      <w:pPr>
        <w:ind w:firstLine="709"/>
        <w:jc w:val="both"/>
        <w:rPr>
          <w:rFonts w:eastAsia="Calibri"/>
          <w:color w:val="000000" w:themeColor="text1"/>
        </w:rPr>
      </w:pPr>
      <w:r>
        <w:t>3.2. Услуги, указанные в пункте 2.2 настоящих Требований, должны предоставляться субъектам малого и среднего предпринимательства на полностью или частично платной основе, за исключением консультаций об услугах ЦИВО, указанных в пункте 2.2 настоящего Регламента, включая проведение расширенной оценки (скоринга) количественных и качественных показателей деятельности субъекта малого и среднего предпринимательства, которые предоставляются субъектам малого и среднего предпринимательства на бесплатной основе.</w:t>
      </w:r>
    </w:p>
    <w:p w14:paraId="4ECC638C" w14:textId="77777777" w:rsidR="00576860" w:rsidRPr="001B0177" w:rsidRDefault="00576860" w:rsidP="00576860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>3.2</w:t>
      </w:r>
      <w:r>
        <w:rPr>
          <w:rFonts w:eastAsia="Calibri"/>
          <w:color w:val="000000" w:themeColor="text1"/>
        </w:rPr>
        <w:t>.1</w:t>
      </w:r>
      <w:r w:rsidRPr="001B0177">
        <w:rPr>
          <w:rFonts w:eastAsia="Calibri"/>
          <w:color w:val="000000" w:themeColor="text1"/>
        </w:rPr>
        <w:t xml:space="preserve">. Предоставление услуг </w:t>
      </w:r>
      <w:r>
        <w:rPr>
          <w:rFonts w:eastAsia="Calibri"/>
          <w:color w:val="000000" w:themeColor="text1"/>
        </w:rPr>
        <w:t>ЦИВО</w:t>
      </w:r>
      <w:r w:rsidRPr="001B0177">
        <w:rPr>
          <w:rFonts w:eastAsia="Calibri"/>
          <w:color w:val="000000" w:themeColor="text1"/>
        </w:rPr>
        <w:t xml:space="preserve"> предполагает следующие основные этапы: утверждение перечня и объемов оказываемых услуг, рассмотрение заявлений на предоставление услуг, принятие решения о возможности предоставления услуг/отбор получателей услуг, определение поставщика услуг, непосредственное оказание услуг, формирование отчета о результатах оказания услуг, мониторинг результатов оказания услуг. Последовательность этапов и необходимость проведения отдельных этапов определяется в зависимости от содержания и способа предоставления услуги.  </w:t>
      </w:r>
    </w:p>
    <w:p w14:paraId="1213C45C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3.3. Услуги, оказываемые </w:t>
      </w:r>
      <w:r>
        <w:rPr>
          <w:rFonts w:eastAsia="Calibri"/>
        </w:rPr>
        <w:t>ЦИВО</w:t>
      </w:r>
      <w:r w:rsidRPr="001B0177">
        <w:rPr>
          <w:rFonts w:eastAsia="Calibri"/>
        </w:rPr>
        <w:t xml:space="preserve">, предоставляются по запросу субъекта МСП и носят заявительный характер. </w:t>
      </w:r>
    </w:p>
    <w:p w14:paraId="1B60B060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3.3.1 Заявление должно быть направлено по форме согласно Приложения №1 к данному регламенту, с указанием необходимой информации, позволяющей идентифицировать получателя услуги, суть запрашиваемой услуги, а также может содержать дополнительные характеристики, позволяющие определить предъявляемые требования к оказываемой услуге со стороны получателя. </w:t>
      </w:r>
    </w:p>
    <w:p w14:paraId="675B1A21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3.3.</w:t>
      </w:r>
      <w:r>
        <w:rPr>
          <w:rFonts w:eastAsia="Calibri"/>
        </w:rPr>
        <w:t>2</w:t>
      </w:r>
      <w:r w:rsidRPr="001B0177">
        <w:rPr>
          <w:rFonts w:eastAsia="Calibri"/>
        </w:rPr>
        <w:t xml:space="preserve"> Для предоставления отдельных услуг, с учетом запланированного объема финансирования и спроса со стороны получателей услуг, может проводиться конкурсный отбор получателей услуг. В этом случае, издается приказ руководителя ГАУ ВО «Мой бизнес» о проведении конкурсного отбора получателей услуги. Приказом утверждаются сроки и порядок проведения конкурсного отбора получателей услуг. Для участия в конкурсном отборе, потенциальные получатели услуг направляют заявление по форме, предусмотренной Положением о проведении конкурсного отбора получателей услуг.    </w:t>
      </w:r>
    </w:p>
    <w:p w14:paraId="2D065A3A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3.3.4 Для принятия решения о возможности предоставления услуги, может быть запрошена дополнительная информация (документы), необходимая для качественного предоставления услуги.</w:t>
      </w:r>
    </w:p>
    <w:p w14:paraId="67C02EAC" w14:textId="77777777" w:rsidR="00576860" w:rsidRPr="001B0177" w:rsidRDefault="00576860" w:rsidP="00576860">
      <w:pPr>
        <w:ind w:firstLine="709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</w:rPr>
        <w:t xml:space="preserve">3.4. Для предоставления услуг </w:t>
      </w:r>
      <w:r w:rsidRPr="001B0177">
        <w:rPr>
          <w:rFonts w:eastAsia="Calibri"/>
          <w:color w:val="000000" w:themeColor="text1"/>
        </w:rPr>
        <w:t>заявитель может предоставить заявление:</w:t>
      </w:r>
    </w:p>
    <w:p w14:paraId="52CB60E3" w14:textId="77777777" w:rsidR="00576860" w:rsidRPr="001B0177" w:rsidRDefault="00576860" w:rsidP="00576860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на официальную электронную почту </w:t>
      </w:r>
      <w:r>
        <w:rPr>
          <w:rFonts w:eastAsia="Calibri"/>
          <w:color w:val="000000" w:themeColor="text1"/>
        </w:rPr>
        <w:t>ЦИВО</w:t>
      </w:r>
      <w:r w:rsidRPr="001B0177">
        <w:rPr>
          <w:rFonts w:eastAsia="Calibri"/>
          <w:color w:val="000000" w:themeColor="text1"/>
        </w:rPr>
        <w:t xml:space="preserve"> </w:t>
      </w:r>
      <w:hyperlink r:id="rId23" w:history="1">
        <w:r w:rsidRPr="008855E9">
          <w:rPr>
            <w:rStyle w:val="a3"/>
            <w:rFonts w:eastAsia="Calibri"/>
          </w:rPr>
          <w:t>c</w:t>
        </w:r>
        <w:r w:rsidRPr="008855E9">
          <w:rPr>
            <w:rStyle w:val="a3"/>
            <w:rFonts w:eastAsia="Calibri"/>
            <w:lang w:val="en-US"/>
          </w:rPr>
          <w:t>ivo</w:t>
        </w:r>
        <w:r w:rsidRPr="008855E9">
          <w:rPr>
            <w:rStyle w:val="a3"/>
            <w:rFonts w:eastAsia="Calibri"/>
          </w:rPr>
          <w:t>34@</w:t>
        </w:r>
        <w:r w:rsidRPr="008855E9">
          <w:rPr>
            <w:rStyle w:val="a3"/>
            <w:rFonts w:eastAsia="Calibri"/>
            <w:lang w:val="en-US"/>
          </w:rPr>
          <w:t>volganet</w:t>
        </w:r>
        <w:r w:rsidRPr="008855E9">
          <w:rPr>
            <w:rStyle w:val="a3"/>
            <w:rFonts w:eastAsia="Calibri"/>
          </w:rPr>
          <w:t>.ru</w:t>
        </w:r>
      </w:hyperlink>
      <w:r w:rsidRPr="001B0177">
        <w:rPr>
          <w:rFonts w:eastAsia="Calibri"/>
          <w:color w:val="000000" w:themeColor="text1"/>
        </w:rPr>
        <w:t xml:space="preserve"> или посредством сайта Центра «Мой бизнес» </w:t>
      </w:r>
      <w:hyperlink r:id="rId24" w:history="1">
        <w:r w:rsidRPr="001B0177">
          <w:rPr>
            <w:rStyle w:val="a3"/>
            <w:rFonts w:eastAsia="Calibri"/>
          </w:rPr>
          <w:t>https://mspvolga.ru/</w:t>
        </w:r>
      </w:hyperlink>
      <w:r w:rsidRPr="001B0177">
        <w:rPr>
          <w:rFonts w:eastAsia="Calibri"/>
          <w:color w:val="000000" w:themeColor="text1"/>
        </w:rPr>
        <w:t xml:space="preserve"> ;</w:t>
      </w:r>
    </w:p>
    <w:p w14:paraId="5F50CD96" w14:textId="77777777" w:rsidR="00576860" w:rsidRPr="001B0177" w:rsidRDefault="00576860" w:rsidP="00576860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 xml:space="preserve">в электронном виде через обращение на цифровую платформу </w:t>
      </w:r>
      <w:bookmarkStart w:id="22" w:name="_Hlk136937635"/>
      <w:r>
        <w:rPr>
          <w:rFonts w:eastAsia="Calibri"/>
        </w:rPr>
        <w:fldChar w:fldCharType="begin"/>
      </w:r>
      <w:r>
        <w:rPr>
          <w:rFonts w:eastAsia="Calibri"/>
        </w:rPr>
        <w:instrText xml:space="preserve"> HYPERLINK "</w:instrText>
      </w:r>
      <w:r w:rsidRPr="009C189B">
        <w:rPr>
          <w:rFonts w:eastAsia="Calibri"/>
        </w:rPr>
        <w:instrText>https://мсп.рф/</w:instrText>
      </w:r>
      <w:r>
        <w:rPr>
          <w:rFonts w:eastAsia="Calibri"/>
        </w:rPr>
        <w:instrText xml:space="preserve">"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Pr="007025EF">
        <w:rPr>
          <w:rStyle w:val="a3"/>
          <w:rFonts w:eastAsia="Calibri"/>
        </w:rPr>
        <w:t>https://мсп.рф/</w:t>
      </w:r>
      <w:r>
        <w:rPr>
          <w:rFonts w:eastAsia="Calibri"/>
        </w:rPr>
        <w:fldChar w:fldCharType="end"/>
      </w:r>
      <w:bookmarkEnd w:id="22"/>
      <w:r w:rsidRPr="001B0177">
        <w:rPr>
          <w:rFonts w:eastAsia="Calibri"/>
          <w:color w:val="000000" w:themeColor="text1"/>
        </w:rPr>
        <w:t xml:space="preserve"> ;</w:t>
      </w:r>
    </w:p>
    <w:p w14:paraId="39EBEDA0" w14:textId="77777777" w:rsidR="00576860" w:rsidRDefault="00576860" w:rsidP="00576860">
      <w:pPr>
        <w:pStyle w:val="a4"/>
        <w:numPr>
          <w:ilvl w:val="0"/>
          <w:numId w:val="29"/>
        </w:numPr>
        <w:ind w:left="0" w:hanging="567"/>
        <w:jc w:val="both"/>
        <w:rPr>
          <w:rFonts w:eastAsia="Calibri"/>
          <w:color w:val="000000" w:themeColor="text1"/>
        </w:rPr>
      </w:pPr>
      <w:r w:rsidRPr="001B0177">
        <w:rPr>
          <w:rFonts w:eastAsia="Calibri"/>
          <w:color w:val="000000" w:themeColor="text1"/>
        </w:rPr>
        <w:t>при личном обращении в центр «Мой бизнес», расположенный по адресу г. Волгоград, проспект им. Маршала Советского Союза Г.К. Жукова, д.3 оф.1</w:t>
      </w:r>
      <w:r>
        <w:rPr>
          <w:rFonts w:eastAsia="Calibri"/>
          <w:color w:val="000000" w:themeColor="text1"/>
        </w:rPr>
        <w:t>11</w:t>
      </w:r>
      <w:r w:rsidRPr="001B0177">
        <w:rPr>
          <w:rFonts w:eastAsia="Calibri"/>
          <w:color w:val="000000" w:themeColor="text1"/>
        </w:rPr>
        <w:t>;</w:t>
      </w:r>
    </w:p>
    <w:p w14:paraId="2B07EFD0" w14:textId="774F3099" w:rsidR="00576860" w:rsidRPr="00664027" w:rsidRDefault="00576860" w:rsidP="00576860">
      <w:pPr>
        <w:pStyle w:val="a4"/>
        <w:spacing w:line="276" w:lineRule="auto"/>
        <w:ind w:left="0" w:firstLine="709"/>
        <w:jc w:val="both"/>
        <w:rPr>
          <w:rFonts w:eastAsia="Calibri"/>
          <w:b/>
          <w:bCs/>
        </w:rPr>
      </w:pPr>
      <w:r>
        <w:rPr>
          <w:rFonts w:eastAsia="Calibri"/>
          <w:color w:val="000000" w:themeColor="text1"/>
        </w:rPr>
        <w:t xml:space="preserve">3.4.1. В случае предоставления заявления в электронном виде через обращение на цифровую платформу </w:t>
      </w:r>
      <w:hyperlink r:id="rId25" w:history="1">
        <w:r w:rsidRPr="007025EF">
          <w:rPr>
            <w:rStyle w:val="a3"/>
            <w:rFonts w:eastAsia="Calibri"/>
          </w:rPr>
          <w:t>https://мсп.рф/</w:t>
        </w:r>
      </w:hyperlink>
      <w:r>
        <w:rPr>
          <w:rStyle w:val="a3"/>
          <w:rFonts w:eastAsia="Calibri"/>
        </w:rPr>
        <w:t>,</w:t>
      </w:r>
      <w:r>
        <w:rPr>
          <w:rStyle w:val="a3"/>
          <w:rFonts w:eastAsia="Calibri"/>
          <w:color w:val="auto"/>
          <w:u w:val="none"/>
        </w:rPr>
        <w:t xml:space="preserve"> </w:t>
      </w:r>
      <w:r w:rsidRPr="00411FDE">
        <w:rPr>
          <w:rStyle w:val="a3"/>
          <w:rFonts w:eastAsia="Calibri"/>
          <w:color w:val="auto"/>
          <w:u w:val="none"/>
        </w:rPr>
        <w:t>у</w:t>
      </w:r>
      <w:r>
        <w:rPr>
          <w:rStyle w:val="a3"/>
          <w:rFonts w:eastAsia="Calibri"/>
          <w:color w:val="auto"/>
          <w:u w:val="none"/>
        </w:rPr>
        <w:t xml:space="preserve">слуга предоставляется в соответствии со «Стандартами предоставления услуг», утвержденными </w:t>
      </w:r>
      <w:r w:rsidRPr="00767277">
        <w:rPr>
          <w:rFonts w:eastAsia="Calibri"/>
          <w:bCs/>
        </w:rPr>
        <w:t>решением Правления</w:t>
      </w:r>
      <w:r w:rsidRPr="00767277">
        <w:rPr>
          <w:rFonts w:eastAsia="Calibri"/>
          <w:b/>
          <w:bCs/>
        </w:rPr>
        <w:t xml:space="preserve"> </w:t>
      </w:r>
      <w:r w:rsidRPr="00767277">
        <w:rPr>
          <w:rFonts w:eastAsia="Calibri"/>
          <w:bCs/>
        </w:rPr>
        <w:t>АО «Корпорация «МСП»</w:t>
      </w:r>
      <w:r>
        <w:rPr>
          <w:rFonts w:eastAsia="Calibri"/>
          <w:bCs/>
        </w:rPr>
        <w:t xml:space="preserve"> (Приложение №6, №7, №8, №9, №10, №11, </w:t>
      </w:r>
      <w:r w:rsidRPr="00410B9E">
        <w:rPr>
          <w:rFonts w:eastAsia="Calibri"/>
          <w:bCs/>
        </w:rPr>
        <w:t>к Регламенту  предоставления услуг в Центре «Мой бизнес» Волгоградской области</w:t>
      </w:r>
      <w:r>
        <w:rPr>
          <w:rFonts w:eastAsia="Calibri"/>
          <w:bCs/>
        </w:rPr>
        <w:t>).</w:t>
      </w:r>
    </w:p>
    <w:p w14:paraId="6A87CC7C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  <w:color w:val="000000" w:themeColor="text1"/>
        </w:rPr>
        <w:lastRenderedPageBreak/>
        <w:t xml:space="preserve">3.5. При предоставлении услуг непосредственно в центре «Мой бизнес» время ожидания в очереди для подачи документов и получения результата услуги не должно </w:t>
      </w:r>
      <w:r w:rsidRPr="001B0177">
        <w:rPr>
          <w:rFonts w:eastAsia="Calibri"/>
        </w:rPr>
        <w:t>превышать 15 минут.</w:t>
      </w:r>
    </w:p>
    <w:p w14:paraId="76BCADA6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3.6. Срок получения услуги (промежуточного результата) с момента поступления запроса не должен превышать 30 (тридцать) календарных дней. При отсутствии возможности оказания услуги, заявитель информируется в письменной или электронной форме о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запроса.</w:t>
      </w:r>
    </w:p>
    <w:p w14:paraId="3F5EBC21" w14:textId="77777777" w:rsidR="00576860" w:rsidRPr="001B0177" w:rsidRDefault="00576860" w:rsidP="00576860">
      <w:pPr>
        <w:ind w:firstLine="709"/>
        <w:jc w:val="both"/>
        <w:rPr>
          <w:rFonts w:eastAsia="Calibri"/>
          <w:color w:val="FF0000"/>
        </w:rPr>
      </w:pPr>
      <w:r w:rsidRPr="001B0177">
        <w:rPr>
          <w:rFonts w:eastAsia="Calibri"/>
        </w:rPr>
        <w:t xml:space="preserve">3.7 Услуги, указанные в пункте 2.2 настоящего </w:t>
      </w:r>
      <w:r>
        <w:rPr>
          <w:rFonts w:eastAsia="Calibri"/>
        </w:rPr>
        <w:t>Регламента</w:t>
      </w:r>
      <w:r w:rsidRPr="001B0177">
        <w:rPr>
          <w:rFonts w:eastAsia="Calibri"/>
        </w:rPr>
        <w:t xml:space="preserve">, предоставляются на бесплатной или частично платной основе. Услуги, предоставление которых осуществляется на частично платной основе, утверждаются приказом руководителя ГАУ ВО “Мой бизнес”. Консультирование об услугах </w:t>
      </w:r>
      <w:r>
        <w:rPr>
          <w:rFonts w:eastAsia="Calibri"/>
        </w:rPr>
        <w:t>ЦИВО</w:t>
      </w:r>
      <w:r w:rsidRPr="001B0177">
        <w:rPr>
          <w:rFonts w:eastAsia="Calibri"/>
        </w:rPr>
        <w:t xml:space="preserve"> и проведение расширенной оценки (скоринга) количественных и качественных показателей деятельности субъекта малого и среднего предпринимательства осуществляется только на бесплатной основе.</w:t>
      </w:r>
      <w:r w:rsidRPr="001B0177">
        <w:rPr>
          <w:rFonts w:eastAsia="Calibri"/>
          <w:color w:val="FF0000"/>
        </w:rPr>
        <w:t xml:space="preserve"> </w:t>
      </w:r>
    </w:p>
    <w:p w14:paraId="30641D86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3.8. Для оказания услуг, </w:t>
      </w:r>
      <w:r w:rsidRPr="001B0177">
        <w:rPr>
          <w:rFonts w:eastAsia="Calibri"/>
          <w:color w:val="000000" w:themeColor="text1"/>
        </w:rPr>
        <w:t xml:space="preserve">указанных в пункте </w:t>
      </w:r>
      <w:r w:rsidRPr="001B0177">
        <w:rPr>
          <w:rFonts w:eastAsia="Calibri"/>
        </w:rPr>
        <w:t xml:space="preserve">2.2 настоящего Регламента, с привлечением Исполнителя, сотрудник </w:t>
      </w:r>
      <w:r>
        <w:rPr>
          <w:rFonts w:eastAsia="Calibri"/>
        </w:rPr>
        <w:t>ЦИВО</w:t>
      </w:r>
      <w:r w:rsidRPr="001B0177">
        <w:rPr>
          <w:rFonts w:eastAsia="Calibri"/>
        </w:rPr>
        <w:t xml:space="preserve"> подготавливает договоры, которые в обязательном порядке предусматривают наименование услуги, сроки предоставления услуги, порядок расчетов, условия предоставления услуги.  </w:t>
      </w:r>
    </w:p>
    <w:p w14:paraId="0BCD67DD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3.9. Информация о результатах предоставления услуг</w:t>
      </w:r>
      <w:r w:rsidRPr="001B0177">
        <w:t xml:space="preserve"> </w:t>
      </w:r>
      <w:r>
        <w:rPr>
          <w:rFonts w:eastAsia="Calibri"/>
        </w:rPr>
        <w:t>ЦИВО</w:t>
      </w:r>
      <w:r w:rsidRPr="001B0177">
        <w:rPr>
          <w:rFonts w:eastAsia="Calibri"/>
        </w:rPr>
        <w:t xml:space="preserve"> и мерах поддержки, включая сведения о гражданах и субъектах малого и среднего предпринимательства – получателях поддержки, ведется в электронном виде, с использованием функционала формирования реестра субъектов малого и среднего предпринимательства</w:t>
      </w:r>
      <w:r w:rsidRPr="001B0177">
        <w:t xml:space="preserve"> </w:t>
      </w:r>
      <w:r w:rsidRPr="001B0177">
        <w:rPr>
          <w:rFonts w:eastAsia="Calibri"/>
        </w:rPr>
        <w:t>– получателей поддержки ЦП МСП на ежедневной основе;</w:t>
      </w:r>
    </w:p>
    <w:p w14:paraId="62163604" w14:textId="77777777" w:rsidR="00576860" w:rsidRPr="001B0177" w:rsidRDefault="00576860" w:rsidP="005768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B0177">
        <w:rPr>
          <w:rFonts w:eastAsia="Calibri"/>
        </w:rPr>
        <w:t xml:space="preserve">3.11. </w:t>
      </w:r>
      <w:r>
        <w:rPr>
          <w:rFonts w:eastAsia="Calibri"/>
        </w:rPr>
        <w:t>ЦИВО</w:t>
      </w:r>
      <w:r w:rsidRPr="001B0177">
        <w:rPr>
          <w:rFonts w:eastAsia="Calibri"/>
          <w:color w:val="FF0000"/>
        </w:rPr>
        <w:t xml:space="preserve"> </w:t>
      </w:r>
      <w:r w:rsidRPr="001B0177">
        <w:rPr>
          <w:rFonts w:eastAsia="Calibri"/>
        </w:rPr>
        <w:t>имеет право отказать заявителю в предоставлении услуги в следующих случаях:</w:t>
      </w:r>
    </w:p>
    <w:p w14:paraId="09232228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3.11.1. Заявитель не соответствует требованиям пункта 3.1 настоящего Порядка;</w:t>
      </w:r>
    </w:p>
    <w:p w14:paraId="23E1FED2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3.11.2. Заявитель относится к одной из следующих категорий Субъектов МСП:</w:t>
      </w:r>
    </w:p>
    <w:p w14:paraId="2FF99129" w14:textId="77777777" w:rsidR="00576860" w:rsidRPr="001B0177" w:rsidRDefault="00576860" w:rsidP="00576860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14:paraId="1442A7B1" w14:textId="77777777" w:rsidR="00576860" w:rsidRPr="001B0177" w:rsidRDefault="00576860" w:rsidP="00576860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является участником соглашений о разделе продукции;</w:t>
      </w:r>
    </w:p>
    <w:p w14:paraId="5C27E3F3" w14:textId="77777777" w:rsidR="00576860" w:rsidRPr="001B0177" w:rsidRDefault="00576860" w:rsidP="00576860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осуществляет предпринимательскую деятельность в сфере игорного бизнеса;</w:t>
      </w:r>
    </w:p>
    <w:p w14:paraId="0160D964" w14:textId="77777777" w:rsidR="00576860" w:rsidRPr="001B0177" w:rsidRDefault="00576860" w:rsidP="00576860">
      <w:pPr>
        <w:pStyle w:val="a4"/>
        <w:numPr>
          <w:ilvl w:val="0"/>
          <w:numId w:val="28"/>
        </w:numPr>
        <w:ind w:left="0"/>
        <w:jc w:val="both"/>
        <w:rPr>
          <w:rFonts w:eastAsia="Calibri"/>
        </w:rPr>
      </w:pPr>
      <w:r w:rsidRPr="001B0177">
        <w:rPr>
          <w:rFonts w:eastAsia="Calibri"/>
        </w:rPr>
        <w:t>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B808B52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3.11.3. В соответствии с пунктом 5 статьи 14 Федерального закона </w:t>
      </w:r>
      <w:r w:rsidRPr="001B0177">
        <w:rPr>
          <w:rFonts w:eastAsia="Calibri"/>
        </w:rPr>
        <w:br/>
        <w:t>№ 209-ФЗ в оказании поддержки должно быть отказано в случае, если:</w:t>
      </w:r>
    </w:p>
    <w:p w14:paraId="0D6DB943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4568F0B8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2) не выполнены условия оказания поддержки;</w:t>
      </w:r>
    </w:p>
    <w:p w14:paraId="65E79137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1B0177">
        <w:rPr>
          <w:rFonts w:eastAsia="Calibri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7FBAEB08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3.11.4. Отсутствия (недостаточности) средств субсидии </w:t>
      </w:r>
      <w:r w:rsidRPr="001B0177">
        <w:rPr>
          <w:rFonts w:eastAsia="Calibri"/>
        </w:rPr>
        <w:br/>
        <w:t>на оказание конкретной услуги;</w:t>
      </w:r>
    </w:p>
    <w:p w14:paraId="40D77C01" w14:textId="77777777" w:rsidR="00576860" w:rsidRPr="001B0177" w:rsidRDefault="00576860" w:rsidP="00576860">
      <w:pPr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3.11.5. Иных случаях, предусмотренных законодательством Российской Федерации, иными нормативными актами, настоящим Порядком, а также в других случаях при наличии обоснования причин невозможности оказания конкретной услуги.</w:t>
      </w:r>
    </w:p>
    <w:p w14:paraId="531B6C8D" w14:textId="61277664" w:rsidR="00576860" w:rsidRDefault="00576860" w:rsidP="00576860">
      <w:pPr>
        <w:spacing w:after="200" w:line="276" w:lineRule="auto"/>
        <w:rPr>
          <w:b/>
          <w:bCs/>
        </w:rPr>
      </w:pPr>
    </w:p>
    <w:p w14:paraId="5E204E5D" w14:textId="77777777" w:rsidR="00576860" w:rsidRPr="006078B6" w:rsidRDefault="00576860" w:rsidP="00576860">
      <w:pPr>
        <w:widowControl w:val="0"/>
        <w:shd w:val="clear" w:color="auto" w:fill="FFFFFF"/>
        <w:spacing w:line="100" w:lineRule="atLeast"/>
        <w:jc w:val="center"/>
        <w:rPr>
          <w:b/>
        </w:rPr>
      </w:pPr>
      <w:r w:rsidRPr="006078B6">
        <w:rPr>
          <w:b/>
          <w:bCs/>
        </w:rPr>
        <w:t>ЗАЯВКА</w:t>
      </w:r>
      <w:r>
        <w:rPr>
          <w:b/>
          <w:bCs/>
        </w:rPr>
        <w:t>№_</w:t>
      </w:r>
    </w:p>
    <w:p w14:paraId="186B2A44" w14:textId="77777777" w:rsidR="00576860" w:rsidRPr="006078B6" w:rsidRDefault="00576860" w:rsidP="00576860">
      <w:pPr>
        <w:widowControl w:val="0"/>
        <w:shd w:val="clear" w:color="auto" w:fill="FFFFFF"/>
        <w:ind w:firstLine="698"/>
        <w:jc w:val="center"/>
        <w:rPr>
          <w:b/>
          <w:bCs/>
        </w:rPr>
      </w:pPr>
      <w:r w:rsidRPr="006078B6">
        <w:rPr>
          <w:b/>
        </w:rPr>
        <w:t xml:space="preserve">на участие в отборе </w:t>
      </w:r>
      <w:r w:rsidRPr="006078B6">
        <w:rPr>
          <w:b/>
          <w:bCs/>
        </w:rPr>
        <w:t>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«</w:t>
      </w:r>
      <w:r>
        <w:rPr>
          <w:b/>
          <w:bCs/>
        </w:rPr>
        <w:t>Мой бизнес</w:t>
      </w:r>
      <w:r w:rsidRPr="006078B6">
        <w:rPr>
          <w:b/>
          <w:bCs/>
        </w:rPr>
        <w:t>» государственной поддержки субъектам малого и среднего предпринимат</w:t>
      </w:r>
      <w:r>
        <w:rPr>
          <w:b/>
          <w:bCs/>
        </w:rPr>
        <w:t>ельства Волгоградской области</w:t>
      </w:r>
      <w:r w:rsidRPr="006078B6">
        <w:rPr>
          <w:b/>
          <w:bCs/>
        </w:rPr>
        <w:t xml:space="preserve"> </w:t>
      </w:r>
      <w:r w:rsidRPr="006078B6">
        <w:rPr>
          <w:color w:val="2C2C2C"/>
          <w:shd w:val="clear" w:color="auto" w:fill="FFFFFF"/>
        </w:rPr>
        <w:t xml:space="preserve">в </w:t>
      </w:r>
      <w:r w:rsidRPr="006078B6">
        <w:rPr>
          <w:b/>
          <w:color w:val="2C2C2C"/>
          <w:shd w:val="clear" w:color="auto" w:fill="FFFFFF"/>
        </w:rPr>
        <w:t>области промышленного инжиниринга, и сельскохозяйственного производства</w:t>
      </w:r>
      <w:r>
        <w:rPr>
          <w:rFonts w:ascii="Arial" w:hAnsi="Arial" w:cs="Arial"/>
          <w:color w:val="2C2C2C"/>
          <w:sz w:val="28"/>
          <w:szCs w:val="28"/>
          <w:shd w:val="clear" w:color="auto" w:fill="FFFFFF"/>
        </w:rPr>
        <w:t>.</w:t>
      </w:r>
    </w:p>
    <w:p w14:paraId="62413C6E" w14:textId="77777777" w:rsidR="00576860" w:rsidRPr="009628C6" w:rsidRDefault="00576860" w:rsidP="00576860">
      <w:pPr>
        <w:shd w:val="clear" w:color="auto" w:fill="FFFFFF"/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</w:p>
    <w:p w14:paraId="7BB83DF8" w14:textId="77777777" w:rsidR="00576860" w:rsidRPr="009628C6" w:rsidRDefault="00576860" w:rsidP="00576860">
      <w:pPr>
        <w:shd w:val="clear" w:color="auto" w:fill="FFFFFF"/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</w:p>
    <w:p w14:paraId="662E5684" w14:textId="77777777" w:rsidR="00576860" w:rsidRPr="005819C4" w:rsidRDefault="00576860" w:rsidP="00576860">
      <w:pPr>
        <w:spacing w:line="288" w:lineRule="auto"/>
        <w:ind w:firstLine="708"/>
        <w:jc w:val="both"/>
        <w:rPr>
          <w:i/>
          <w:sz w:val="16"/>
          <w:szCs w:val="16"/>
        </w:rPr>
      </w:pPr>
      <w:r w:rsidRPr="009628C6">
        <w:t xml:space="preserve">Изучив документацию о </w:t>
      </w:r>
      <w:r>
        <w:t>условиях получения услуг для субъектов</w:t>
      </w:r>
      <w:r w:rsidRPr="009628C6">
        <w:t xml:space="preserve"> малого и среднего предпринимательства Волгоградской области, прошу принять настоящую заявку на получение государственной поддержки</w:t>
      </w:r>
      <w:r>
        <w:t xml:space="preserve"> :</w:t>
      </w:r>
      <w:r w:rsidRPr="005819C4">
        <w:rPr>
          <w:i/>
          <w:sz w:val="16"/>
          <w:szCs w:val="16"/>
        </w:rPr>
        <w:t>(указывается формулировка пункта услуги из «Положения»)</w:t>
      </w:r>
    </w:p>
    <w:p w14:paraId="1AB9F6DF" w14:textId="77777777" w:rsidR="00576860" w:rsidRPr="0042787F" w:rsidRDefault="00576860" w:rsidP="00576860">
      <w:pPr>
        <w:autoSpaceDE w:val="0"/>
        <w:autoSpaceDN w:val="0"/>
        <w:adjustRightInd w:val="0"/>
      </w:pPr>
      <w:r w:rsidRPr="0042787F">
        <w:t>________________________________________________________________________________________________________________________________________________________________</w:t>
      </w:r>
    </w:p>
    <w:p w14:paraId="6B409895" w14:textId="77777777" w:rsidR="00576860" w:rsidRPr="0042787F" w:rsidRDefault="00576860" w:rsidP="00576860">
      <w:pPr>
        <w:autoSpaceDE w:val="0"/>
        <w:autoSpaceDN w:val="0"/>
        <w:adjustRightInd w:val="0"/>
        <w:jc w:val="both"/>
      </w:pPr>
    </w:p>
    <w:p w14:paraId="282A8896" w14:textId="77777777" w:rsidR="00576860" w:rsidRPr="0042787F" w:rsidRDefault="00576860" w:rsidP="00576860">
      <w:pPr>
        <w:autoSpaceDE w:val="0"/>
        <w:autoSpaceDN w:val="0"/>
        <w:adjustRightInd w:val="0"/>
        <w:jc w:val="both"/>
      </w:pPr>
      <w:r w:rsidRPr="0042787F">
        <w:t>Ожидаемый эффект (цель) от предоставленной услуги:</w:t>
      </w:r>
    </w:p>
    <w:p w14:paraId="02C6B119" w14:textId="77777777" w:rsidR="00576860" w:rsidRPr="0042787F" w:rsidRDefault="00576860" w:rsidP="00576860">
      <w:r w:rsidRPr="0042787F">
        <w:t>________________________________________________________________________________________________________________________________________________________________</w:t>
      </w:r>
    </w:p>
    <w:p w14:paraId="1B84ADF4" w14:textId="77777777" w:rsidR="00576860" w:rsidRPr="0042787F" w:rsidRDefault="00576860" w:rsidP="00576860">
      <w:pPr>
        <w:autoSpaceDE w:val="0"/>
        <w:autoSpaceDN w:val="0"/>
        <w:adjustRightInd w:val="0"/>
        <w:jc w:val="both"/>
      </w:pPr>
      <w:r w:rsidRPr="0042787F">
        <w:t xml:space="preserve">Размер софинансирования со стороны получателя услуги ______% </w:t>
      </w:r>
    </w:p>
    <w:p w14:paraId="4C122104" w14:textId="77777777" w:rsidR="00576860" w:rsidRPr="0042787F" w:rsidRDefault="00576860" w:rsidP="00576860">
      <w:pPr>
        <w:autoSpaceDE w:val="0"/>
        <w:autoSpaceDN w:val="0"/>
        <w:adjustRightInd w:val="0"/>
      </w:pPr>
    </w:p>
    <w:p w14:paraId="6E8969D9" w14:textId="77777777" w:rsidR="00576860" w:rsidRPr="0042787F" w:rsidRDefault="00576860" w:rsidP="00576860">
      <w:pPr>
        <w:autoSpaceDE w:val="0"/>
        <w:autoSpaceDN w:val="0"/>
        <w:adjustRightInd w:val="0"/>
      </w:pPr>
      <w:r w:rsidRPr="0042787F">
        <w:t>Заявитель: _</w:t>
      </w:r>
      <w:r>
        <w:t>_______________________________________________________________________________</w:t>
      </w:r>
      <w:r w:rsidRPr="0042787F">
        <w:t>_______________________________________________________________________________</w:t>
      </w:r>
    </w:p>
    <w:p w14:paraId="28AE8A0B" w14:textId="77777777" w:rsidR="00576860" w:rsidRPr="0042787F" w:rsidRDefault="00576860" w:rsidP="00576860">
      <w:pPr>
        <w:autoSpaceDE w:val="0"/>
        <w:autoSpaceDN w:val="0"/>
        <w:adjustRightInd w:val="0"/>
        <w:jc w:val="center"/>
      </w:pPr>
      <w:r w:rsidRPr="0042787F">
        <w:rPr>
          <w:i/>
          <w:sz w:val="16"/>
          <w:szCs w:val="16"/>
        </w:rPr>
        <w:t>(полное наименование и организационно-правовая форма юридического лица)</w:t>
      </w:r>
      <w:r w:rsidRPr="0042787F">
        <w:rPr>
          <w:sz w:val="16"/>
          <w:szCs w:val="16"/>
        </w:rPr>
        <w:t xml:space="preserve"> </w:t>
      </w:r>
      <w:r w:rsidRPr="0042787F">
        <w:t>________________________________________________________________________________</w:t>
      </w:r>
    </w:p>
    <w:p w14:paraId="4AF2842A" w14:textId="77777777" w:rsidR="00576860" w:rsidRPr="0042787F" w:rsidRDefault="00576860" w:rsidP="0057686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42787F">
        <w:rPr>
          <w:i/>
          <w:sz w:val="16"/>
          <w:szCs w:val="16"/>
        </w:rPr>
        <w:t>(Ф.И.О. индивидуального предпринимателя)</w:t>
      </w:r>
    </w:p>
    <w:p w14:paraId="54C513A0" w14:textId="77777777" w:rsidR="00576860" w:rsidRPr="0042787F" w:rsidRDefault="00576860" w:rsidP="00576860">
      <w:pPr>
        <w:widowControl w:val="0"/>
        <w:autoSpaceDE w:val="0"/>
        <w:autoSpaceDN w:val="0"/>
        <w:adjustRightInd w:val="0"/>
        <w:jc w:val="both"/>
      </w:pPr>
    </w:p>
    <w:p w14:paraId="278ECF32" w14:textId="77777777" w:rsidR="00576860" w:rsidRPr="0042787F" w:rsidRDefault="00576860" w:rsidP="00576860">
      <w:pPr>
        <w:widowControl w:val="0"/>
        <w:autoSpaceDE w:val="0"/>
        <w:autoSpaceDN w:val="0"/>
        <w:adjustRightInd w:val="0"/>
        <w:jc w:val="both"/>
      </w:pPr>
      <w:r>
        <w:t xml:space="preserve">Сведения </w:t>
      </w:r>
      <w:r w:rsidRPr="0042787F">
        <w:t>о государственной регистрации:</w:t>
      </w:r>
    </w:p>
    <w:p w14:paraId="2CAF847C" w14:textId="77777777" w:rsidR="00576860" w:rsidRPr="0042787F" w:rsidRDefault="00576860" w:rsidP="0057686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2787F">
        <w:t xml:space="preserve">ИНН/КПП/ОГРН </w:t>
      </w:r>
      <w:r w:rsidRPr="0042787F">
        <w:rPr>
          <w:sz w:val="16"/>
          <w:szCs w:val="16"/>
        </w:rPr>
        <w:t>(</w:t>
      </w:r>
      <w:r w:rsidRPr="0042787F">
        <w:rPr>
          <w:i/>
          <w:sz w:val="16"/>
          <w:szCs w:val="16"/>
        </w:rPr>
        <w:t>для юридического лица</w:t>
      </w:r>
      <w:r w:rsidRPr="0042787F">
        <w:rPr>
          <w:sz w:val="16"/>
          <w:szCs w:val="16"/>
        </w:rPr>
        <w:t>)</w:t>
      </w:r>
      <w:r w:rsidRPr="0042787F">
        <w:t xml:space="preserve">, ИНН/ОГРНИП </w:t>
      </w:r>
      <w:r w:rsidRPr="0042787F">
        <w:rPr>
          <w:sz w:val="16"/>
          <w:szCs w:val="16"/>
        </w:rPr>
        <w:t>(</w:t>
      </w:r>
      <w:r w:rsidRPr="0042787F">
        <w:rPr>
          <w:i/>
          <w:sz w:val="16"/>
          <w:szCs w:val="16"/>
        </w:rPr>
        <w:t>для индивидуального предпринимателя)</w:t>
      </w:r>
    </w:p>
    <w:p w14:paraId="647A6249" w14:textId="77777777" w:rsidR="00576860" w:rsidRPr="0042787F" w:rsidRDefault="00576860" w:rsidP="00576860">
      <w:pPr>
        <w:autoSpaceDE w:val="0"/>
        <w:autoSpaceDN w:val="0"/>
        <w:adjustRightInd w:val="0"/>
      </w:pPr>
      <w:r w:rsidRPr="0042787F">
        <w:t>________________________________________________________________________________</w:t>
      </w:r>
    </w:p>
    <w:p w14:paraId="4619712C" w14:textId="77777777" w:rsidR="00576860" w:rsidRPr="0042787F" w:rsidRDefault="00576860" w:rsidP="00576860">
      <w:pPr>
        <w:autoSpaceDE w:val="0"/>
        <w:autoSpaceDN w:val="0"/>
        <w:adjustRightInd w:val="0"/>
        <w:spacing w:after="120"/>
        <w:contextualSpacing/>
      </w:pPr>
    </w:p>
    <w:p w14:paraId="591778FA" w14:textId="77777777" w:rsidR="00576860" w:rsidRPr="0042787F" w:rsidRDefault="00576860" w:rsidP="00576860">
      <w:pPr>
        <w:autoSpaceDE w:val="0"/>
        <w:autoSpaceDN w:val="0"/>
        <w:adjustRightInd w:val="0"/>
      </w:pPr>
      <w:r>
        <w:t>Т</w:t>
      </w:r>
      <w:r w:rsidRPr="0042787F">
        <w:t>елефон</w:t>
      </w:r>
      <w:r>
        <w:t xml:space="preserve">ы и </w:t>
      </w:r>
      <w:r w:rsidRPr="0042787F">
        <w:rPr>
          <w:lang w:val="en-US"/>
        </w:rPr>
        <w:t>e</w:t>
      </w:r>
      <w:r w:rsidRPr="0042787F">
        <w:t>-</w:t>
      </w:r>
      <w:r w:rsidRPr="0042787F">
        <w:rPr>
          <w:lang w:val="en-US"/>
        </w:rPr>
        <w:t>mail</w:t>
      </w:r>
      <w:r>
        <w:t>:</w:t>
      </w:r>
    </w:p>
    <w:p w14:paraId="74890069" w14:textId="77777777" w:rsidR="00576860" w:rsidRDefault="00576860" w:rsidP="00576860">
      <w:pPr>
        <w:autoSpaceDE w:val="0"/>
        <w:autoSpaceDN w:val="0"/>
        <w:adjustRightInd w:val="0"/>
      </w:pPr>
      <w:r>
        <w:t>Руководителя</w:t>
      </w:r>
      <w:r w:rsidRPr="00712FD6">
        <w:t xml:space="preserve">       _______________</w:t>
      </w:r>
      <w:r>
        <w:t xml:space="preserve"> </w:t>
      </w:r>
    </w:p>
    <w:p w14:paraId="46E1A412" w14:textId="77777777" w:rsidR="00576860" w:rsidRPr="0042787F" w:rsidRDefault="00576860" w:rsidP="00576860">
      <w:pPr>
        <w:autoSpaceDE w:val="0"/>
        <w:autoSpaceDN w:val="0"/>
        <w:adjustRightInd w:val="0"/>
        <w:jc w:val="both"/>
      </w:pPr>
      <w:r w:rsidRPr="0042787F">
        <w:t>контактно</w:t>
      </w:r>
      <w:r>
        <w:t>го</w:t>
      </w:r>
      <w:r w:rsidRPr="0042787F">
        <w:t xml:space="preserve"> лиц</w:t>
      </w:r>
      <w:r>
        <w:t>а</w:t>
      </w:r>
      <w:r w:rsidRPr="0042787F">
        <w:t xml:space="preserve"> _______________</w:t>
      </w:r>
    </w:p>
    <w:p w14:paraId="59601DFB" w14:textId="77777777" w:rsidR="00576860" w:rsidRDefault="00576860" w:rsidP="00576860">
      <w:pPr>
        <w:autoSpaceDE w:val="0"/>
        <w:autoSpaceDN w:val="0"/>
        <w:adjustRightInd w:val="0"/>
        <w:jc w:val="both"/>
      </w:pPr>
    </w:p>
    <w:p w14:paraId="576AFF0C" w14:textId="77777777" w:rsidR="00576860" w:rsidRPr="00EB22CA" w:rsidRDefault="00576860" w:rsidP="00576860">
      <w:pPr>
        <w:autoSpaceDE w:val="0"/>
        <w:autoSpaceDN w:val="0"/>
        <w:adjustRightInd w:val="0"/>
        <w:ind w:right="-341"/>
      </w:pPr>
      <w:r w:rsidRPr="00EB22CA">
        <w:t xml:space="preserve">Юридический адрес </w:t>
      </w:r>
      <w:r w:rsidRPr="00EB22CA">
        <w:rPr>
          <w:sz w:val="16"/>
          <w:szCs w:val="16"/>
        </w:rPr>
        <w:t>(</w:t>
      </w:r>
      <w:r w:rsidRPr="00EB22CA">
        <w:rPr>
          <w:i/>
          <w:sz w:val="16"/>
          <w:szCs w:val="16"/>
        </w:rPr>
        <w:t>для юридического лица</w:t>
      </w:r>
      <w:r w:rsidRPr="00EB22CA">
        <w:rPr>
          <w:sz w:val="16"/>
          <w:szCs w:val="16"/>
        </w:rPr>
        <w:t>)</w:t>
      </w:r>
      <w:r w:rsidRPr="00EB22CA">
        <w:t xml:space="preserve">, домашний адрес </w:t>
      </w:r>
      <w:r w:rsidRPr="00EB22CA">
        <w:rPr>
          <w:sz w:val="16"/>
          <w:szCs w:val="16"/>
        </w:rPr>
        <w:t>(</w:t>
      </w:r>
      <w:r w:rsidRPr="00EB22CA">
        <w:rPr>
          <w:i/>
          <w:sz w:val="16"/>
          <w:szCs w:val="16"/>
        </w:rPr>
        <w:t>для индивидуального предпринимателя)</w:t>
      </w:r>
      <w:r w:rsidRPr="00EB22CA">
        <w:t xml:space="preserve">: </w:t>
      </w:r>
    </w:p>
    <w:p w14:paraId="3EC75988" w14:textId="77777777" w:rsidR="00576860" w:rsidRPr="00EB22CA" w:rsidRDefault="00576860" w:rsidP="00576860">
      <w:pPr>
        <w:autoSpaceDE w:val="0"/>
        <w:autoSpaceDN w:val="0"/>
        <w:adjustRightInd w:val="0"/>
      </w:pPr>
      <w:r w:rsidRPr="00EB22CA">
        <w:t>______________________________________________________________________________________________________________________________________</w:t>
      </w:r>
      <w:r>
        <w:t>__________________________</w:t>
      </w:r>
    </w:p>
    <w:p w14:paraId="00C29F03" w14:textId="77777777" w:rsidR="00576860" w:rsidRPr="00EB22CA" w:rsidRDefault="00576860" w:rsidP="0057686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EB22CA">
        <w:rPr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14:paraId="455AD915" w14:textId="77777777" w:rsidR="00576860" w:rsidRPr="00EB22CA" w:rsidRDefault="00576860" w:rsidP="00576860">
      <w:pPr>
        <w:autoSpaceDE w:val="0"/>
        <w:autoSpaceDN w:val="0"/>
        <w:adjustRightInd w:val="0"/>
      </w:pPr>
    </w:p>
    <w:p w14:paraId="4946CDCD" w14:textId="77777777" w:rsidR="00576860" w:rsidRPr="00EB22CA" w:rsidRDefault="00576860" w:rsidP="00576860">
      <w:pPr>
        <w:spacing w:after="120"/>
      </w:pPr>
      <w:r w:rsidRPr="00EB22CA">
        <w:t>Виды деятельности по ОКВЭД, доля которых является наибольшей в годовом объеме оборота (расшифровка и %)</w:t>
      </w:r>
    </w:p>
    <w:p w14:paraId="3C52083D" w14:textId="77777777" w:rsidR="00576860" w:rsidRPr="00EB22CA" w:rsidRDefault="00576860" w:rsidP="00576860">
      <w:r w:rsidRPr="00EB22CA">
        <w:t>________________________________________________________________________________________________________________________________________________________________</w:t>
      </w:r>
    </w:p>
    <w:p w14:paraId="3212F30A" w14:textId="77777777" w:rsidR="00576860" w:rsidRPr="00A12E42" w:rsidRDefault="00576860" w:rsidP="00576860">
      <w:pPr>
        <w:jc w:val="both"/>
      </w:pPr>
      <w:r w:rsidRPr="00A12E42">
        <w:t xml:space="preserve">Количество вновь созданных рабочих мест (включая вновь зарегистрированных индивидуальных предпринимателей) в </w:t>
      </w:r>
      <w:r>
        <w:t>2021 году _____________ ед.</w:t>
      </w:r>
    </w:p>
    <w:p w14:paraId="1C02892C" w14:textId="77777777" w:rsidR="00576860" w:rsidRDefault="00576860" w:rsidP="00576860">
      <w:pPr>
        <w:jc w:val="both"/>
      </w:pPr>
    </w:p>
    <w:p w14:paraId="28551BDA" w14:textId="77777777" w:rsidR="00576860" w:rsidRDefault="00576860" w:rsidP="00576860">
      <w:pPr>
        <w:jc w:val="both"/>
      </w:pPr>
      <w:r w:rsidRPr="00A12E42">
        <w:t xml:space="preserve">Среднесписочная численность работников (без внешних совместителей) </w:t>
      </w:r>
    </w:p>
    <w:p w14:paraId="641A3CE1" w14:textId="77777777" w:rsidR="00576860" w:rsidRDefault="00576860" w:rsidP="00576860">
      <w:pPr>
        <w:jc w:val="both"/>
      </w:pPr>
      <w:r w:rsidRPr="00A12E42">
        <w:t xml:space="preserve">за </w:t>
      </w:r>
      <w:r>
        <w:t xml:space="preserve">2020 </w:t>
      </w:r>
      <w:r w:rsidRPr="00A12E42">
        <w:t>календарный год</w:t>
      </w:r>
      <w:r>
        <w:t>_________________ чел.</w:t>
      </w:r>
    </w:p>
    <w:p w14:paraId="5D9E76E7" w14:textId="77777777" w:rsidR="00576860" w:rsidRPr="00A12E42" w:rsidRDefault="00576860" w:rsidP="00576860">
      <w:pPr>
        <w:jc w:val="both"/>
      </w:pPr>
      <w:r w:rsidRPr="00A12E42">
        <w:t xml:space="preserve">за </w:t>
      </w:r>
      <w:r>
        <w:t xml:space="preserve">2021 </w:t>
      </w:r>
      <w:r w:rsidRPr="00A12E42">
        <w:t>календарный год</w:t>
      </w:r>
      <w:r>
        <w:t xml:space="preserve"> _________________ чел.</w:t>
      </w:r>
    </w:p>
    <w:p w14:paraId="23445CBA" w14:textId="77777777" w:rsidR="00576860" w:rsidRDefault="00576860" w:rsidP="00576860">
      <w:pPr>
        <w:jc w:val="both"/>
      </w:pPr>
      <w:r w:rsidRPr="00A12E42">
        <w:t xml:space="preserve">Оборот (выручка) от реализации товаров (работ, услуг) </w:t>
      </w:r>
    </w:p>
    <w:p w14:paraId="10A61920" w14:textId="77777777" w:rsidR="00576860" w:rsidRDefault="00576860" w:rsidP="00576860">
      <w:pPr>
        <w:jc w:val="both"/>
      </w:pPr>
      <w:r w:rsidRPr="00A12E42">
        <w:t xml:space="preserve">за </w:t>
      </w:r>
      <w:r>
        <w:t xml:space="preserve">2020 </w:t>
      </w:r>
      <w:r w:rsidRPr="00A12E42">
        <w:t>календарный год</w:t>
      </w:r>
      <w:r>
        <w:t xml:space="preserve"> _______________ руб.</w:t>
      </w:r>
    </w:p>
    <w:p w14:paraId="4F1E9406" w14:textId="77777777" w:rsidR="00576860" w:rsidRPr="00A12E42" w:rsidRDefault="00576860" w:rsidP="00576860">
      <w:pPr>
        <w:jc w:val="both"/>
      </w:pPr>
      <w:r w:rsidRPr="00A12E42">
        <w:lastRenderedPageBreak/>
        <w:t xml:space="preserve">за </w:t>
      </w:r>
      <w:r>
        <w:t xml:space="preserve">2021 </w:t>
      </w:r>
      <w:r w:rsidRPr="00A12E42">
        <w:t>календарный год</w:t>
      </w:r>
      <w:r>
        <w:t xml:space="preserve"> _______________ руб.</w:t>
      </w:r>
    </w:p>
    <w:p w14:paraId="63219B3F" w14:textId="77777777" w:rsidR="00576860" w:rsidRPr="00A12E42" w:rsidRDefault="00576860" w:rsidP="00576860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Cs/>
        </w:rPr>
      </w:pPr>
    </w:p>
    <w:p w14:paraId="1B4D9D66" w14:textId="77777777" w:rsidR="00576860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  <w:r w:rsidRPr="00A12E42">
        <w:t xml:space="preserve">Объем налоговых поступлений в бюджеты всех уровней бюджетной системы </w:t>
      </w:r>
      <w:r>
        <w:t>РФ</w:t>
      </w:r>
    </w:p>
    <w:p w14:paraId="0B9C1FE9" w14:textId="77777777" w:rsidR="00576860" w:rsidRDefault="00576860" w:rsidP="00576860">
      <w:pPr>
        <w:jc w:val="both"/>
      </w:pPr>
      <w:r w:rsidRPr="00A12E42">
        <w:t xml:space="preserve">за </w:t>
      </w:r>
      <w:r>
        <w:t xml:space="preserve">2020 </w:t>
      </w:r>
      <w:r w:rsidRPr="00A12E42">
        <w:t>календарный год</w:t>
      </w:r>
      <w:r>
        <w:t xml:space="preserve"> _______________ руб.</w:t>
      </w:r>
    </w:p>
    <w:p w14:paraId="7F80D68D" w14:textId="77777777" w:rsidR="00576860" w:rsidRPr="00712FD6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  <w:r w:rsidRPr="00A12E42">
        <w:t xml:space="preserve">за </w:t>
      </w:r>
      <w:r>
        <w:t xml:space="preserve">2021 </w:t>
      </w:r>
      <w:r w:rsidRPr="00A12E42">
        <w:t>календарный год</w:t>
      </w:r>
      <w:r>
        <w:t xml:space="preserve"> _______________ руб.</w:t>
      </w:r>
    </w:p>
    <w:p w14:paraId="0CB3E62C" w14:textId="77777777" w:rsidR="00576860" w:rsidRPr="00712FD6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</w:p>
    <w:p w14:paraId="6C91DEB4" w14:textId="77777777" w:rsidR="00576860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  <w:r>
        <w:t xml:space="preserve">Объем инвестиций в основные фонды </w:t>
      </w:r>
    </w:p>
    <w:p w14:paraId="33198C7D" w14:textId="77777777" w:rsidR="00576860" w:rsidRDefault="00576860" w:rsidP="00576860">
      <w:pPr>
        <w:jc w:val="both"/>
      </w:pPr>
      <w:r w:rsidRPr="00A12E42">
        <w:t xml:space="preserve">за </w:t>
      </w:r>
      <w:r>
        <w:t xml:space="preserve">2020 </w:t>
      </w:r>
      <w:r w:rsidRPr="00A12E42">
        <w:t>календарный год</w:t>
      </w:r>
      <w:r>
        <w:t xml:space="preserve"> _______________ руб.</w:t>
      </w:r>
    </w:p>
    <w:p w14:paraId="762F5CDE" w14:textId="77777777" w:rsidR="00576860" w:rsidRPr="00712FD6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  <w:r w:rsidRPr="00A12E42">
        <w:t xml:space="preserve">за </w:t>
      </w:r>
      <w:r>
        <w:t xml:space="preserve">2021 </w:t>
      </w:r>
      <w:r w:rsidRPr="00A12E42">
        <w:t>календарный год</w:t>
      </w:r>
      <w:r>
        <w:t xml:space="preserve"> _______________ руб.</w:t>
      </w:r>
    </w:p>
    <w:p w14:paraId="120A991A" w14:textId="77777777" w:rsidR="00576860" w:rsidRPr="00AF01D1" w:rsidRDefault="00576860" w:rsidP="00576860">
      <w:pPr>
        <w:shd w:val="clear" w:color="auto" w:fill="FFFFFF"/>
        <w:autoSpaceDE w:val="0"/>
        <w:autoSpaceDN w:val="0"/>
        <w:adjustRightInd w:val="0"/>
        <w:jc w:val="both"/>
      </w:pPr>
    </w:p>
    <w:p w14:paraId="3BA03604" w14:textId="77777777" w:rsidR="00576860" w:rsidRPr="009628C6" w:rsidRDefault="00576860" w:rsidP="005768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9628C6">
        <w:rPr>
          <w:i/>
        </w:rPr>
        <w:t xml:space="preserve">Заявитель настоящим </w:t>
      </w:r>
      <w:r w:rsidRPr="009628C6">
        <w:rPr>
          <w:b/>
          <w:i/>
        </w:rPr>
        <w:t xml:space="preserve">подтверждает и гарантирует, </w:t>
      </w:r>
      <w:r w:rsidRPr="009628C6">
        <w:rPr>
          <w:i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0C44FA71" w14:textId="77777777" w:rsidR="00576860" w:rsidRPr="009628C6" w:rsidRDefault="00576860" w:rsidP="005768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9628C6">
        <w:rPr>
          <w:i/>
        </w:rPr>
        <w:t xml:space="preserve">Заявитель </w:t>
      </w:r>
      <w:r w:rsidRPr="009628C6">
        <w:rPr>
          <w:b/>
          <w:i/>
        </w:rPr>
        <w:t>дает согласие</w:t>
      </w:r>
      <w:r w:rsidRPr="009628C6">
        <w:rPr>
          <w:i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4D48835D" w14:textId="77777777" w:rsidR="00576860" w:rsidRPr="009628C6" w:rsidRDefault="00576860" w:rsidP="005768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9628C6">
        <w:rPr>
          <w:i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1E4571B" w14:textId="77777777" w:rsidR="00576860" w:rsidRPr="0042787F" w:rsidRDefault="00576860" w:rsidP="00576860">
      <w:pPr>
        <w:spacing w:line="100" w:lineRule="atLeast"/>
        <w:ind w:firstLine="708"/>
        <w:jc w:val="both"/>
        <w:rPr>
          <w:b/>
          <w:i/>
        </w:rPr>
      </w:pPr>
    </w:p>
    <w:p w14:paraId="5FEE9C38" w14:textId="77777777" w:rsidR="00576860" w:rsidRPr="0042787F" w:rsidRDefault="00576860" w:rsidP="00576860">
      <w:pPr>
        <w:spacing w:line="100" w:lineRule="atLeast"/>
        <w:ind w:firstLine="708"/>
        <w:jc w:val="both"/>
      </w:pPr>
      <w:r w:rsidRPr="0042787F">
        <w:rPr>
          <w:b/>
          <w:i/>
        </w:rPr>
        <w:t>Приложение:</w:t>
      </w:r>
    </w:p>
    <w:p w14:paraId="5FEC0275" w14:textId="77777777" w:rsidR="00576860" w:rsidRPr="00C325C6" w:rsidRDefault="00576860" w:rsidP="00576860">
      <w:pPr>
        <w:widowControl w:val="0"/>
        <w:numPr>
          <w:ilvl w:val="0"/>
          <w:numId w:val="30"/>
        </w:numPr>
        <w:suppressAutoHyphens/>
        <w:spacing w:line="100" w:lineRule="atLeast"/>
        <w:jc w:val="both"/>
      </w:pPr>
      <w:r w:rsidRPr="00C325C6">
        <w:t>предварительное техническое задание на получение услуги;</w:t>
      </w:r>
    </w:p>
    <w:p w14:paraId="7C2734D7" w14:textId="77777777" w:rsidR="00576860" w:rsidRPr="00C325C6" w:rsidRDefault="00576860" w:rsidP="00576860">
      <w:pPr>
        <w:widowControl w:val="0"/>
        <w:numPr>
          <w:ilvl w:val="0"/>
          <w:numId w:val="30"/>
        </w:numPr>
        <w:suppressAutoHyphens/>
        <w:spacing w:line="100" w:lineRule="atLeast"/>
        <w:jc w:val="both"/>
      </w:pPr>
      <w:r w:rsidRPr="00C325C6">
        <w:t>заявление о соответствии условиям отнесения к субъектам малого и среднего предпринимательства по форме, утвержденной приказом Министерства экономического развития Российской Федерации от 10 марта 2016 г. № 113 (</w:t>
      </w:r>
      <w:r w:rsidRPr="00C325C6">
        <w:rPr>
          <w:i/>
        </w:rPr>
        <w:t>только для вновь созданных юридических лиц/индивидуальных предпринимателей</w:t>
      </w:r>
      <w:r w:rsidRPr="00C325C6">
        <w:t>)</w:t>
      </w:r>
    </w:p>
    <w:p w14:paraId="0723235B" w14:textId="77777777" w:rsidR="00576860" w:rsidRDefault="00576860" w:rsidP="00576860">
      <w:pPr>
        <w:widowControl w:val="0"/>
        <w:numPr>
          <w:ilvl w:val="0"/>
          <w:numId w:val="30"/>
        </w:numPr>
        <w:suppressAutoHyphens/>
        <w:spacing w:line="100" w:lineRule="atLeast"/>
        <w:jc w:val="both"/>
      </w:pPr>
      <w:r w:rsidRPr="00C325C6">
        <w:t>карта партнера.</w:t>
      </w:r>
    </w:p>
    <w:p w14:paraId="6A10084A" w14:textId="77777777" w:rsidR="00576860" w:rsidRPr="00C325C6" w:rsidRDefault="00576860" w:rsidP="00576860">
      <w:pPr>
        <w:widowControl w:val="0"/>
        <w:numPr>
          <w:ilvl w:val="0"/>
          <w:numId w:val="30"/>
        </w:numPr>
        <w:suppressAutoHyphens/>
        <w:spacing w:line="100" w:lineRule="atLeast"/>
        <w:jc w:val="both"/>
      </w:pPr>
      <w:r>
        <w:t>заявка-анкета (приложение к настоящей Заявке)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576860" w:rsidRPr="0042787F" w14:paraId="30A54807" w14:textId="77777777" w:rsidTr="00835650">
        <w:tc>
          <w:tcPr>
            <w:tcW w:w="4214" w:type="dxa"/>
          </w:tcPr>
          <w:p w14:paraId="041ADB80" w14:textId="77777777" w:rsidR="00576860" w:rsidRPr="000E1457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</w:p>
          <w:p w14:paraId="15635E19" w14:textId="77777777" w:rsidR="00576860" w:rsidRPr="00C325C6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  <w:r w:rsidRPr="00C325C6">
              <w:t>______________________________</w:t>
            </w:r>
          </w:p>
        </w:tc>
        <w:tc>
          <w:tcPr>
            <w:tcW w:w="2517" w:type="dxa"/>
          </w:tcPr>
          <w:p w14:paraId="201D9916" w14:textId="77777777" w:rsidR="00576860" w:rsidRPr="00C325C6" w:rsidRDefault="00576860" w:rsidP="00835650">
            <w:pPr>
              <w:shd w:val="clear" w:color="auto" w:fill="FFFFFF"/>
              <w:snapToGrid w:val="0"/>
              <w:spacing w:line="100" w:lineRule="atLeast"/>
              <w:jc w:val="both"/>
              <w:rPr>
                <w:kern w:val="2"/>
              </w:rPr>
            </w:pPr>
          </w:p>
          <w:p w14:paraId="2A8696B8" w14:textId="77777777" w:rsidR="00576860" w:rsidRPr="00C325C6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  <w:r w:rsidRPr="00C325C6">
              <w:t>___________________</w:t>
            </w:r>
          </w:p>
        </w:tc>
        <w:tc>
          <w:tcPr>
            <w:tcW w:w="3277" w:type="dxa"/>
          </w:tcPr>
          <w:p w14:paraId="0850CD64" w14:textId="77777777" w:rsidR="00576860" w:rsidRPr="00C325C6" w:rsidRDefault="00576860" w:rsidP="00835650">
            <w:pPr>
              <w:shd w:val="clear" w:color="auto" w:fill="FFFFFF"/>
              <w:snapToGrid w:val="0"/>
              <w:spacing w:line="100" w:lineRule="atLeast"/>
              <w:jc w:val="both"/>
              <w:rPr>
                <w:kern w:val="2"/>
              </w:rPr>
            </w:pPr>
          </w:p>
          <w:p w14:paraId="1EE41FD1" w14:textId="77777777" w:rsidR="00576860" w:rsidRPr="0042787F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  <w:r w:rsidRPr="00C325C6">
              <w:t>______________________</w:t>
            </w:r>
          </w:p>
        </w:tc>
      </w:tr>
      <w:tr w:rsidR="00576860" w:rsidRPr="0042787F" w14:paraId="1EA1A705" w14:textId="77777777" w:rsidTr="00835650">
        <w:tc>
          <w:tcPr>
            <w:tcW w:w="4214" w:type="dxa"/>
            <w:hideMark/>
          </w:tcPr>
          <w:p w14:paraId="4FC909BC" w14:textId="77777777" w:rsidR="00576860" w:rsidRPr="0042787F" w:rsidRDefault="00576860" w:rsidP="00835650">
            <w:pPr>
              <w:shd w:val="clear" w:color="auto" w:fill="FFFFFF"/>
              <w:spacing w:line="100" w:lineRule="atLeast"/>
              <w:rPr>
                <w:kern w:val="2"/>
                <w:sz w:val="16"/>
                <w:szCs w:val="16"/>
              </w:rPr>
            </w:pPr>
            <w:r w:rsidRPr="0042787F">
              <w:rPr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6E875F4A" w14:textId="77777777" w:rsidR="00576860" w:rsidRPr="0042787F" w:rsidRDefault="00576860" w:rsidP="00835650">
            <w:pPr>
              <w:shd w:val="clear" w:color="auto" w:fill="FFFFFF"/>
              <w:spacing w:line="100" w:lineRule="atLeast"/>
              <w:jc w:val="center"/>
              <w:rPr>
                <w:kern w:val="2"/>
                <w:sz w:val="16"/>
                <w:szCs w:val="16"/>
              </w:rPr>
            </w:pPr>
            <w:r w:rsidRPr="0042787F">
              <w:rPr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5A5F8C99" w14:textId="77777777" w:rsidR="00576860" w:rsidRPr="0042787F" w:rsidRDefault="00576860" w:rsidP="00835650">
            <w:pPr>
              <w:shd w:val="clear" w:color="auto" w:fill="FFFFFF"/>
              <w:spacing w:line="100" w:lineRule="atLeast"/>
              <w:rPr>
                <w:kern w:val="2"/>
                <w:sz w:val="16"/>
                <w:szCs w:val="16"/>
              </w:rPr>
            </w:pPr>
            <w:r>
              <w:t xml:space="preserve">        </w:t>
            </w:r>
            <w:r w:rsidRPr="0042787F">
              <w:t xml:space="preserve"> </w:t>
            </w:r>
            <w:r w:rsidRPr="0042787F">
              <w:rPr>
                <w:sz w:val="16"/>
                <w:szCs w:val="16"/>
              </w:rPr>
              <w:t>(расшифровка подписи)</w:t>
            </w:r>
          </w:p>
        </w:tc>
      </w:tr>
      <w:tr w:rsidR="00576860" w:rsidRPr="0042787F" w14:paraId="2CB38F95" w14:textId="77777777" w:rsidTr="00835650">
        <w:tc>
          <w:tcPr>
            <w:tcW w:w="4214" w:type="dxa"/>
          </w:tcPr>
          <w:p w14:paraId="3A9131B3" w14:textId="77777777" w:rsidR="00576860" w:rsidRPr="0042787F" w:rsidRDefault="00576860" w:rsidP="00835650">
            <w:pPr>
              <w:shd w:val="clear" w:color="auto" w:fill="FFFFFF"/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517" w:type="dxa"/>
          </w:tcPr>
          <w:p w14:paraId="6F2C736C" w14:textId="77777777" w:rsidR="00576860" w:rsidRPr="0042787F" w:rsidRDefault="00576860" w:rsidP="00835650">
            <w:pPr>
              <w:shd w:val="clear" w:color="auto" w:fill="FFFFFF"/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  <w:tc>
          <w:tcPr>
            <w:tcW w:w="3277" w:type="dxa"/>
          </w:tcPr>
          <w:p w14:paraId="1754D672" w14:textId="77777777" w:rsidR="00576860" w:rsidRPr="0042787F" w:rsidRDefault="00576860" w:rsidP="00835650">
            <w:pPr>
              <w:shd w:val="clear" w:color="auto" w:fill="FFFFFF"/>
              <w:snapToGrid w:val="0"/>
              <w:spacing w:line="100" w:lineRule="atLeast"/>
              <w:jc w:val="center"/>
              <w:rPr>
                <w:kern w:val="2"/>
              </w:rPr>
            </w:pPr>
          </w:p>
        </w:tc>
      </w:tr>
      <w:tr w:rsidR="00576860" w:rsidRPr="0042787F" w14:paraId="098FA184" w14:textId="77777777" w:rsidTr="00835650">
        <w:tc>
          <w:tcPr>
            <w:tcW w:w="4214" w:type="dxa"/>
            <w:hideMark/>
          </w:tcPr>
          <w:p w14:paraId="7F981B7F" w14:textId="77777777" w:rsidR="00576860" w:rsidRPr="0042787F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  <w:r w:rsidRPr="0042787F">
              <w:t>М.П.</w:t>
            </w:r>
          </w:p>
        </w:tc>
        <w:tc>
          <w:tcPr>
            <w:tcW w:w="2517" w:type="dxa"/>
          </w:tcPr>
          <w:p w14:paraId="0963C536" w14:textId="77777777" w:rsidR="00576860" w:rsidRPr="0042787F" w:rsidRDefault="00576860" w:rsidP="00835650">
            <w:pPr>
              <w:shd w:val="clear" w:color="auto" w:fill="FFFFFF"/>
              <w:snapToGrid w:val="0"/>
              <w:spacing w:line="100" w:lineRule="atLeast"/>
              <w:jc w:val="both"/>
              <w:rPr>
                <w:kern w:val="2"/>
              </w:rPr>
            </w:pPr>
          </w:p>
        </w:tc>
        <w:tc>
          <w:tcPr>
            <w:tcW w:w="3277" w:type="dxa"/>
            <w:hideMark/>
          </w:tcPr>
          <w:p w14:paraId="539155A6" w14:textId="77777777" w:rsidR="00576860" w:rsidRPr="0042787F" w:rsidRDefault="00576860" w:rsidP="00835650">
            <w:pPr>
              <w:shd w:val="clear" w:color="auto" w:fill="FFFFFF"/>
              <w:spacing w:line="100" w:lineRule="atLeast"/>
              <w:jc w:val="both"/>
              <w:rPr>
                <w:kern w:val="2"/>
              </w:rPr>
            </w:pPr>
            <w:r w:rsidRPr="0042787F">
              <w:t>«___» ___________20</w:t>
            </w:r>
            <w:r>
              <w:t>23</w:t>
            </w:r>
            <w:r w:rsidRPr="0042787F">
              <w:t xml:space="preserve"> г.</w:t>
            </w:r>
          </w:p>
        </w:tc>
      </w:tr>
    </w:tbl>
    <w:p w14:paraId="6634011E" w14:textId="77777777" w:rsidR="00576860" w:rsidRDefault="00576860" w:rsidP="00576860">
      <w:pPr>
        <w:widowControl w:val="0"/>
        <w:autoSpaceDE w:val="0"/>
      </w:pPr>
    </w:p>
    <w:p w14:paraId="741BD6A1" w14:textId="77777777" w:rsidR="00576860" w:rsidRDefault="00576860" w:rsidP="00576860">
      <w:pPr>
        <w:widowControl w:val="0"/>
        <w:autoSpaceDE w:val="0"/>
      </w:pPr>
    </w:p>
    <w:p w14:paraId="6B05CC8E" w14:textId="77777777" w:rsidR="00576860" w:rsidRDefault="00576860" w:rsidP="00576860">
      <w:pPr>
        <w:widowControl w:val="0"/>
        <w:autoSpaceDE w:val="0"/>
      </w:pPr>
    </w:p>
    <w:p w14:paraId="58855D58" w14:textId="77777777" w:rsidR="00576860" w:rsidRDefault="00576860" w:rsidP="00576860">
      <w:pPr>
        <w:widowControl w:val="0"/>
        <w:autoSpaceDE w:val="0"/>
      </w:pPr>
    </w:p>
    <w:p w14:paraId="0F5AD941" w14:textId="77777777" w:rsidR="00576860" w:rsidRDefault="00576860" w:rsidP="00576860">
      <w:pPr>
        <w:widowControl w:val="0"/>
        <w:autoSpaceDE w:val="0"/>
      </w:pPr>
    </w:p>
    <w:p w14:paraId="2B4D55C0" w14:textId="77777777" w:rsidR="00576860" w:rsidRDefault="00576860" w:rsidP="00576860">
      <w:pPr>
        <w:widowControl w:val="0"/>
        <w:autoSpaceDE w:val="0"/>
      </w:pPr>
    </w:p>
    <w:p w14:paraId="50DF76FF" w14:textId="77777777" w:rsidR="00576860" w:rsidRDefault="00576860" w:rsidP="00576860">
      <w:pPr>
        <w:widowControl w:val="0"/>
        <w:autoSpaceDE w:val="0"/>
      </w:pPr>
    </w:p>
    <w:p w14:paraId="27E50315" w14:textId="77777777" w:rsidR="00576860" w:rsidRDefault="00576860" w:rsidP="00576860">
      <w:pPr>
        <w:widowControl w:val="0"/>
        <w:autoSpaceDE w:val="0"/>
      </w:pPr>
    </w:p>
    <w:p w14:paraId="17B40C6E" w14:textId="77777777" w:rsidR="00576860" w:rsidRDefault="00576860" w:rsidP="00576860">
      <w:pPr>
        <w:widowControl w:val="0"/>
        <w:autoSpaceDE w:val="0"/>
      </w:pPr>
    </w:p>
    <w:p w14:paraId="714D9C98" w14:textId="77777777" w:rsidR="00576860" w:rsidRDefault="00576860" w:rsidP="00576860">
      <w:pPr>
        <w:widowControl w:val="0"/>
        <w:autoSpaceDE w:val="0"/>
      </w:pPr>
    </w:p>
    <w:p w14:paraId="497D5BBE" w14:textId="77777777" w:rsidR="00576860" w:rsidRDefault="00576860" w:rsidP="00576860">
      <w:pPr>
        <w:widowControl w:val="0"/>
        <w:autoSpaceDE w:val="0"/>
      </w:pPr>
    </w:p>
    <w:p w14:paraId="693570D9" w14:textId="77777777" w:rsidR="00576860" w:rsidRDefault="00576860" w:rsidP="00576860">
      <w:pPr>
        <w:widowControl w:val="0"/>
        <w:autoSpaceDE w:val="0"/>
      </w:pPr>
    </w:p>
    <w:p w14:paraId="42371318" w14:textId="77777777" w:rsidR="00576860" w:rsidRDefault="00576860" w:rsidP="0057686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55E44686" w14:textId="77777777" w:rsidR="00576860" w:rsidRDefault="00576860" w:rsidP="00576860">
      <w:pPr>
        <w:jc w:val="center"/>
        <w:rPr>
          <w:b/>
          <w:bCs/>
          <w:color w:val="000000"/>
        </w:rPr>
      </w:pPr>
      <w:r w:rsidRPr="00972952">
        <w:rPr>
          <w:b/>
          <w:bCs/>
          <w:color w:val="000000"/>
        </w:rPr>
        <w:lastRenderedPageBreak/>
        <w:t>ЗАЯВКА</w:t>
      </w:r>
      <w:r>
        <w:rPr>
          <w:b/>
          <w:bCs/>
          <w:color w:val="000000"/>
        </w:rPr>
        <w:t xml:space="preserve"> - анкета</w:t>
      </w:r>
      <w:r w:rsidRPr="00972952">
        <w:rPr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</w:rPr>
        <w:br/>
      </w:r>
      <w:r w:rsidRPr="00972952">
        <w:rPr>
          <w:b/>
          <w:bCs/>
          <w:color w:val="000000"/>
        </w:rPr>
        <w:t>(для юридических лиц)</w:t>
      </w:r>
    </w:p>
    <w:p w14:paraId="31727579" w14:textId="77777777" w:rsidR="00576860" w:rsidRPr="004160F7" w:rsidRDefault="00576860" w:rsidP="00576860">
      <w:pPr>
        <w:jc w:val="center"/>
        <w:rPr>
          <w:b/>
          <w:bCs/>
          <w:color w:val="000000"/>
          <w:sz w:val="18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960"/>
        <w:gridCol w:w="4133"/>
        <w:gridCol w:w="4111"/>
      </w:tblGrid>
      <w:tr w:rsidR="00576860" w:rsidRPr="006F355C" w14:paraId="28C01FE4" w14:textId="77777777" w:rsidTr="00835650">
        <w:trPr>
          <w:trHeight w:val="8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160ED" w14:textId="77777777" w:rsidR="00576860" w:rsidRPr="006F355C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Таблица 1. Общие данные</w:t>
            </w:r>
          </w:p>
        </w:tc>
      </w:tr>
      <w:tr w:rsidR="00576860" w:rsidRPr="006F355C" w14:paraId="124114BF" w14:textId="77777777" w:rsidTr="008356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5B7" w14:textId="77777777" w:rsidR="00576860" w:rsidRPr="006F355C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027" w14:textId="77777777" w:rsidR="00576860" w:rsidRPr="006F355C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4FFA" w14:textId="77777777" w:rsidR="00576860" w:rsidRPr="006F355C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6F355C">
              <w:rPr>
                <w:b/>
                <w:bCs/>
                <w:color w:val="000000"/>
              </w:rPr>
              <w:t>Данные</w:t>
            </w:r>
          </w:p>
        </w:tc>
      </w:tr>
      <w:tr w:rsidR="00576860" w:rsidRPr="006F355C" w14:paraId="3C0D6B01" w14:textId="77777777" w:rsidTr="0083565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EA7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081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Полное наименование юридического 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2E06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</w:p>
        </w:tc>
      </w:tr>
      <w:tr w:rsidR="00576860" w:rsidRPr="006F355C" w14:paraId="7E920089" w14:textId="77777777" w:rsidTr="00835650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27F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19DF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ИНН юридического 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163E5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</w:p>
        </w:tc>
      </w:tr>
      <w:tr w:rsidR="00576860" w:rsidRPr="006F355C" w14:paraId="21C1AB2E" w14:textId="77777777" w:rsidTr="0083565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7863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481B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FAFE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</w:p>
        </w:tc>
      </w:tr>
      <w:tr w:rsidR="00576860" w:rsidRPr="006F355C" w14:paraId="12506C22" w14:textId="77777777" w:rsidTr="0083565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370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D5A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C257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</w:p>
        </w:tc>
      </w:tr>
      <w:tr w:rsidR="00576860" w:rsidRPr="006F355C" w14:paraId="13EE5B18" w14:textId="77777777" w:rsidTr="00835650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16BD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7F3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Сайт/страница юридического лица в социальных сетях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38691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</w:p>
        </w:tc>
      </w:tr>
      <w:tr w:rsidR="00576860" w:rsidRPr="006F355C" w14:paraId="332FA97F" w14:textId="77777777" w:rsidTr="0083565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935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6A6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Номер регистрации изобретения субъекта</w:t>
            </w:r>
            <w:r>
              <w:rPr>
                <w:color w:val="000000"/>
              </w:rPr>
              <w:t xml:space="preserve"> МСП</w:t>
            </w:r>
            <w:r w:rsidRPr="006F355C">
              <w:rPr>
                <w:color w:val="000000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6AB0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576860" w:rsidRPr="006F355C" w14:paraId="51EC6720" w14:textId="77777777" w:rsidTr="00835650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285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F9CD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Номер регистрации полезной модели субъекта</w:t>
            </w:r>
            <w:r>
              <w:rPr>
                <w:color w:val="000000"/>
              </w:rPr>
              <w:t xml:space="preserve"> МСП</w:t>
            </w:r>
            <w:r w:rsidRPr="006F355C">
              <w:rPr>
                <w:color w:val="000000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ED04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576860" w:rsidRPr="006F355C" w14:paraId="0E269DC8" w14:textId="77777777" w:rsidTr="0083565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B10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8FE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Номер регистрации промышленного образца субъекта</w:t>
            </w:r>
            <w:r>
              <w:rPr>
                <w:color w:val="000000"/>
              </w:rPr>
              <w:t xml:space="preserve"> МСП</w:t>
            </w:r>
            <w:r w:rsidRPr="006F355C">
              <w:rPr>
                <w:color w:val="000000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2C90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576860" w:rsidRPr="006F355C" w14:paraId="79B00E84" w14:textId="77777777" w:rsidTr="0083565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2BB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F2A" w14:textId="77777777" w:rsidR="00576860" w:rsidRPr="006F355C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>Номер регистрации товарного знака субъекта</w:t>
            </w:r>
            <w:r>
              <w:rPr>
                <w:color w:val="000000"/>
              </w:rPr>
              <w:t xml:space="preserve"> МСП</w:t>
            </w:r>
            <w:r w:rsidRPr="006F355C">
              <w:rPr>
                <w:color w:val="000000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A238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 </w:t>
            </w:r>
          </w:p>
        </w:tc>
      </w:tr>
      <w:tr w:rsidR="00576860" w:rsidRPr="00C0117F" w14:paraId="6F6FB93A" w14:textId="77777777" w:rsidTr="0083565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C56D" w14:textId="77777777" w:rsidR="00576860" w:rsidRPr="006F355C" w:rsidRDefault="00576860" w:rsidP="00835650">
            <w:pPr>
              <w:jc w:val="center"/>
              <w:rPr>
                <w:color w:val="000000"/>
              </w:rPr>
            </w:pPr>
            <w:r w:rsidRPr="006F355C">
              <w:rPr>
                <w:color w:val="000000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0F5" w14:textId="77777777" w:rsidR="00576860" w:rsidRPr="00972952" w:rsidRDefault="00576860" w:rsidP="00835650">
            <w:pPr>
              <w:rPr>
                <w:color w:val="000000"/>
              </w:rPr>
            </w:pPr>
            <w:r w:rsidRPr="006F355C">
              <w:rPr>
                <w:color w:val="000000"/>
              </w:rPr>
              <w:t xml:space="preserve">Номер регистрации программы </w:t>
            </w:r>
            <w:r>
              <w:rPr>
                <w:color w:val="000000"/>
              </w:rPr>
              <w:br/>
            </w:r>
            <w:r w:rsidRPr="006F355C">
              <w:rPr>
                <w:color w:val="000000"/>
              </w:rPr>
              <w:t xml:space="preserve">для ЭВМ, базы данных и </w:t>
            </w:r>
            <w:r>
              <w:rPr>
                <w:color w:val="000000"/>
              </w:rPr>
              <w:br/>
            </w:r>
            <w:r w:rsidRPr="006F355C">
              <w:rPr>
                <w:color w:val="000000"/>
              </w:rPr>
              <w:t xml:space="preserve">топологии интегральных микросхем </w:t>
            </w:r>
            <w:r>
              <w:rPr>
                <w:color w:val="000000"/>
              </w:rPr>
              <w:br/>
            </w:r>
            <w:r w:rsidRPr="006F355C">
              <w:rPr>
                <w:color w:val="000000"/>
              </w:rPr>
              <w:t>субъекта</w:t>
            </w:r>
            <w:r>
              <w:rPr>
                <w:color w:val="000000"/>
              </w:rPr>
              <w:t xml:space="preserve"> МСП</w:t>
            </w:r>
            <w:r w:rsidRPr="006F355C">
              <w:rPr>
                <w:color w:val="000000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E24F" w14:textId="77777777" w:rsidR="00576860" w:rsidRPr="00972952" w:rsidRDefault="00576860" w:rsidP="00835650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 </w:t>
            </w:r>
          </w:p>
        </w:tc>
      </w:tr>
    </w:tbl>
    <w:p w14:paraId="2C21DFAE" w14:textId="77777777" w:rsidR="00576860" w:rsidRPr="00C0117F" w:rsidRDefault="00576860" w:rsidP="0057686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268"/>
      </w:tblGrid>
      <w:tr w:rsidR="00576860" w:rsidRPr="00C0117F" w14:paraId="477C8154" w14:textId="77777777" w:rsidTr="00835650">
        <w:trPr>
          <w:trHeight w:val="846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EE88F" w14:textId="77777777" w:rsidR="00576860" w:rsidRPr="00B816BC" w:rsidRDefault="00576860" w:rsidP="0083565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952">
              <w:rPr>
                <w:b/>
                <w:bCs/>
                <w:color w:val="000000"/>
              </w:rPr>
              <w:t xml:space="preserve">Таблица 2. Структура собственности </w:t>
            </w:r>
            <w:r>
              <w:rPr>
                <w:b/>
                <w:bCs/>
                <w:color w:val="000000"/>
              </w:rPr>
              <w:t>–</w:t>
            </w:r>
            <w:r w:rsidRPr="0097295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участники/у</w:t>
            </w:r>
            <w:r w:rsidRPr="00972952">
              <w:rPr>
                <w:b/>
                <w:bCs/>
                <w:color w:val="000000"/>
              </w:rPr>
              <w:t xml:space="preserve">чредители/акционеры/пайщики с долей более 25% </w:t>
            </w:r>
            <w:r w:rsidRPr="00636254">
              <w:rPr>
                <w:b/>
                <w:bCs/>
                <w:color w:val="000000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576860" w:rsidRPr="00C0117F" w14:paraId="7578FA11" w14:textId="77777777" w:rsidTr="00835650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305" w14:textId="77777777" w:rsidR="00576860" w:rsidRPr="00972952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F95" w14:textId="77777777" w:rsidR="00576860" w:rsidRPr="00972952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юридического лица</w:t>
            </w:r>
            <w:r w:rsidRPr="00972952">
              <w:rPr>
                <w:b/>
                <w:bCs/>
                <w:color w:val="000000"/>
              </w:rPr>
              <w:t>/ФИО</w:t>
            </w:r>
            <w:r>
              <w:rPr>
                <w:b/>
                <w:bCs/>
                <w:color w:val="000000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636A" w14:textId="77777777" w:rsidR="00576860" w:rsidRPr="00972952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9A65" w14:textId="77777777" w:rsidR="00576860" w:rsidRPr="00972952" w:rsidRDefault="00576860" w:rsidP="00835650">
            <w:pPr>
              <w:jc w:val="center"/>
              <w:rPr>
                <w:b/>
                <w:bCs/>
                <w:color w:val="000000"/>
              </w:rPr>
            </w:pPr>
            <w:r w:rsidRPr="00972952">
              <w:rPr>
                <w:b/>
                <w:bCs/>
                <w:color w:val="000000"/>
              </w:rPr>
              <w:t>Доля в уставном капитале заявителя, %</w:t>
            </w:r>
          </w:p>
        </w:tc>
      </w:tr>
      <w:tr w:rsidR="00576860" w:rsidRPr="00C0117F" w14:paraId="2370E881" w14:textId="77777777" w:rsidTr="00835650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52A" w14:textId="77777777" w:rsidR="00576860" w:rsidRPr="00972952" w:rsidRDefault="00576860" w:rsidP="00835650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F0D1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637C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9528F" w14:textId="77777777" w:rsidR="00576860" w:rsidRPr="00972952" w:rsidRDefault="00576860" w:rsidP="00835650">
            <w:r w:rsidRPr="00972952">
              <w:t> </w:t>
            </w:r>
          </w:p>
        </w:tc>
      </w:tr>
      <w:tr w:rsidR="00576860" w:rsidRPr="00C0117F" w14:paraId="37D008D1" w14:textId="77777777" w:rsidTr="0083565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B51" w14:textId="77777777" w:rsidR="00576860" w:rsidRPr="00972952" w:rsidRDefault="00576860" w:rsidP="00835650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D3BA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3D1E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D8ABC" w14:textId="77777777" w:rsidR="00576860" w:rsidRPr="00972952" w:rsidRDefault="00576860" w:rsidP="00835650">
            <w:r w:rsidRPr="00972952">
              <w:t> </w:t>
            </w:r>
          </w:p>
        </w:tc>
      </w:tr>
      <w:tr w:rsidR="00576860" w:rsidRPr="00C0117F" w14:paraId="5A5B9283" w14:textId="77777777" w:rsidTr="00835650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E72" w14:textId="77777777" w:rsidR="00576860" w:rsidRPr="00972952" w:rsidRDefault="00576860" w:rsidP="00835650">
            <w:pPr>
              <w:jc w:val="center"/>
              <w:rPr>
                <w:color w:val="000000"/>
              </w:rPr>
            </w:pPr>
            <w:r w:rsidRPr="00972952">
              <w:rPr>
                <w:color w:val="000000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010E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6787" w14:textId="77777777" w:rsidR="00576860" w:rsidRPr="00972952" w:rsidRDefault="00576860" w:rsidP="00835650">
            <w:r w:rsidRPr="00972952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B8007" w14:textId="77777777" w:rsidR="00576860" w:rsidRPr="00972952" w:rsidRDefault="00576860" w:rsidP="00835650">
            <w:r w:rsidRPr="00972952">
              <w:t> </w:t>
            </w:r>
          </w:p>
        </w:tc>
      </w:tr>
    </w:tbl>
    <w:p w14:paraId="0610A31B" w14:textId="77777777" w:rsidR="00576860" w:rsidRPr="008629BF" w:rsidRDefault="00576860" w:rsidP="00576860">
      <w:pPr>
        <w:jc w:val="both"/>
        <w:rPr>
          <w:i/>
          <w:sz w:val="4"/>
        </w:rPr>
      </w:pPr>
    </w:p>
    <w:p w14:paraId="474DEB6B" w14:textId="77777777" w:rsidR="00576860" w:rsidRDefault="00576860" w:rsidP="00576860">
      <w:pPr>
        <w:jc w:val="both"/>
      </w:pPr>
      <w:r>
        <w:lastRenderedPageBreak/>
        <w:t>Предоставляя анкетные данные, согласен на предоставление услуг.</w:t>
      </w:r>
    </w:p>
    <w:p w14:paraId="134D52F2" w14:textId="77777777" w:rsidR="00576860" w:rsidRPr="00133F23" w:rsidRDefault="00576860" w:rsidP="005768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173611">
        <w:rPr>
          <w:sz w:val="16"/>
          <w:szCs w:val="16"/>
        </w:rPr>
        <w:t>Я ____________________________________________________________ _____</w:t>
      </w:r>
      <w:r>
        <w:rPr>
          <w:sz w:val="16"/>
          <w:szCs w:val="16"/>
        </w:rPr>
        <w:t xml:space="preserve"> </w:t>
      </w:r>
      <w:r w:rsidRPr="00133F23">
        <w:rPr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33F23">
        <w:rPr>
          <w:i/>
          <w:sz w:val="16"/>
          <w:szCs w:val="16"/>
        </w:rPr>
        <w:t>,</w:t>
      </w:r>
      <w:r w:rsidRPr="00133F23">
        <w:rPr>
          <w:sz w:val="16"/>
          <w:szCs w:val="16"/>
        </w:rPr>
        <w:t xml:space="preserve"> </w:t>
      </w:r>
      <w:r w:rsidRPr="00D10E6B">
        <w:rPr>
          <w:sz w:val="16"/>
          <w:szCs w:val="16"/>
        </w:rPr>
        <w:t xml:space="preserve">в соответствии со </w:t>
      </w:r>
      <w:hyperlink r:id="rId26" w:history="1">
        <w:r w:rsidRPr="00D10E6B">
          <w:rPr>
            <w:sz w:val="16"/>
            <w:szCs w:val="16"/>
          </w:rPr>
          <w:t>ст. 9</w:t>
        </w:r>
      </w:hyperlink>
      <w:r w:rsidRPr="00D10E6B">
        <w:rPr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sz w:val="16"/>
          <w:szCs w:val="16"/>
        </w:rPr>
        <w:t xml:space="preserve"> подтверждаю достоверность информации </w:t>
      </w:r>
      <w:r w:rsidRPr="00173611">
        <w:rPr>
          <w:sz w:val="16"/>
          <w:szCs w:val="16"/>
        </w:rPr>
        <w:t xml:space="preserve">и выражаю </w:t>
      </w:r>
      <w:r>
        <w:rPr>
          <w:sz w:val="16"/>
          <w:szCs w:val="16"/>
        </w:rPr>
        <w:t>ГАУ ВО «Мой бизнес»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</w:t>
      </w:r>
      <w:r>
        <w:rPr>
          <w:sz w:val="16"/>
          <w:szCs w:val="16"/>
        </w:rPr>
        <w:t xml:space="preserve"> </w:t>
      </w:r>
      <w:r w:rsidRPr="00133F23">
        <w:rPr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173611">
        <w:rPr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sz w:val="16"/>
          <w:szCs w:val="16"/>
        </w:rPr>
        <w:t xml:space="preserve">, </w:t>
      </w:r>
      <w:r w:rsidRPr="00173611">
        <w:rPr>
          <w:sz w:val="16"/>
          <w:szCs w:val="16"/>
        </w:rPr>
        <w:t>адрес</w:t>
      </w:r>
      <w:r>
        <w:rPr>
          <w:sz w:val="16"/>
          <w:szCs w:val="16"/>
        </w:rPr>
        <w:t xml:space="preserve"> в пределах места нахождения</w:t>
      </w:r>
      <w:r w:rsidRPr="00173611">
        <w:rPr>
          <w:sz w:val="16"/>
          <w:szCs w:val="16"/>
        </w:rPr>
        <w:t>: г. Москва, Славянская площадь, д.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4. стр. 1</w:t>
      </w:r>
      <w:r>
        <w:rPr>
          <w:sz w:val="16"/>
          <w:szCs w:val="16"/>
        </w:rPr>
        <w:t>,</w:t>
      </w:r>
      <w:r w:rsidRPr="00133F23">
        <w:rPr>
          <w:color w:val="000000"/>
          <w:sz w:val="16"/>
          <w:szCs w:val="16"/>
        </w:rPr>
        <w:t xml:space="preserve"> и получения </w:t>
      </w:r>
      <w:r>
        <w:rPr>
          <w:color w:val="000000"/>
          <w:sz w:val="16"/>
          <w:szCs w:val="16"/>
        </w:rPr>
        <w:t>инжиниринговых услуг</w:t>
      </w:r>
      <w:r w:rsidRPr="00133F23">
        <w:rPr>
          <w:color w:val="000000"/>
          <w:sz w:val="16"/>
          <w:szCs w:val="16"/>
        </w:rPr>
        <w:t xml:space="preserve">, а также на предоставление этих персональных данных указанному </w:t>
      </w:r>
      <w:r w:rsidRPr="00173611">
        <w:rPr>
          <w:sz w:val="16"/>
          <w:szCs w:val="16"/>
        </w:rPr>
        <w:t>акционерному обществу, ознакомлен(а), что:</w:t>
      </w:r>
    </w:p>
    <w:p w14:paraId="1873D70C" w14:textId="77777777" w:rsidR="00576860" w:rsidRPr="00173611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sz w:val="16"/>
          <w:szCs w:val="16"/>
        </w:rPr>
        <w:t>3 (трех) лет</w:t>
      </w:r>
      <w:r w:rsidRPr="00173611">
        <w:rPr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F0DA5A0" w14:textId="77777777" w:rsidR="00576860" w:rsidRPr="00173611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2) </w:t>
      </w:r>
      <w:r>
        <w:rPr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997C2CB" w14:textId="77777777" w:rsidR="00576860" w:rsidRPr="00133F23" w:rsidRDefault="00576860" w:rsidP="005768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ГАУ ВО «Мой бизнес» </w:t>
      </w:r>
      <w:r w:rsidRPr="00133F23">
        <w:rPr>
          <w:color w:val="000000"/>
          <w:sz w:val="16"/>
          <w:szCs w:val="16"/>
        </w:rPr>
        <w:t>полномочий и обязанностей;</w:t>
      </w:r>
    </w:p>
    <w:p w14:paraId="0E18AD28" w14:textId="77777777" w:rsidR="00576860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sz w:val="16"/>
          <w:szCs w:val="16"/>
        </w:rPr>
        <w:t>400012, г. Волгоград, пр-т им. Маршала Г.К. Жукова, д. 3</w:t>
      </w:r>
      <w:r w:rsidRPr="00173611">
        <w:rPr>
          <w:sz w:val="16"/>
          <w:szCs w:val="16"/>
        </w:rPr>
        <w:t>.</w:t>
      </w:r>
      <w:r w:rsidRPr="003F5354">
        <w:rPr>
          <w:sz w:val="16"/>
          <w:szCs w:val="16"/>
        </w:rPr>
        <w:t xml:space="preserve"> </w:t>
      </w:r>
    </w:p>
    <w:p w14:paraId="63B78EFA" w14:textId="77777777" w:rsidR="00576860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3F4F68C" w14:textId="77777777" w:rsidR="00576860" w:rsidRPr="00133F23" w:rsidRDefault="00576860" w:rsidP="005768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173611">
        <w:rPr>
          <w:sz w:val="16"/>
          <w:szCs w:val="16"/>
        </w:rPr>
        <w:t>Я ____________________________________________________________ _____</w:t>
      </w:r>
      <w:r>
        <w:rPr>
          <w:sz w:val="16"/>
          <w:szCs w:val="16"/>
        </w:rPr>
        <w:t xml:space="preserve"> </w:t>
      </w:r>
      <w:r w:rsidRPr="00133F23">
        <w:rPr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33F23">
        <w:rPr>
          <w:i/>
          <w:sz w:val="16"/>
          <w:szCs w:val="16"/>
        </w:rPr>
        <w:t>,</w:t>
      </w:r>
      <w:r w:rsidRPr="00133F23">
        <w:rPr>
          <w:sz w:val="16"/>
          <w:szCs w:val="16"/>
        </w:rPr>
        <w:t xml:space="preserve"> </w:t>
      </w:r>
      <w:r w:rsidRPr="00D10E6B">
        <w:rPr>
          <w:sz w:val="16"/>
          <w:szCs w:val="16"/>
        </w:rPr>
        <w:t xml:space="preserve">в соответствии со </w:t>
      </w:r>
      <w:hyperlink r:id="rId27" w:history="1">
        <w:r w:rsidRPr="00D10E6B">
          <w:rPr>
            <w:sz w:val="16"/>
            <w:szCs w:val="16"/>
          </w:rPr>
          <w:t>ст. 9</w:t>
        </w:r>
      </w:hyperlink>
      <w:r w:rsidRPr="00D10E6B">
        <w:rPr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sz w:val="16"/>
          <w:szCs w:val="16"/>
        </w:rPr>
        <w:t xml:space="preserve"> (далее - Корпорация)</w:t>
      </w:r>
      <w:r w:rsidRPr="00173611">
        <w:rPr>
          <w:sz w:val="16"/>
          <w:szCs w:val="16"/>
        </w:rPr>
        <w:t>, адрес</w:t>
      </w:r>
      <w:r>
        <w:rPr>
          <w:sz w:val="16"/>
          <w:szCs w:val="16"/>
        </w:rPr>
        <w:t xml:space="preserve"> в пределах места нахождения</w:t>
      </w:r>
      <w:r w:rsidRPr="00173611">
        <w:rPr>
          <w:sz w:val="16"/>
          <w:szCs w:val="16"/>
        </w:rPr>
        <w:t>: г. Москва, Славянская площадь, д.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 xml:space="preserve">4. стр. 1,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</w:t>
      </w:r>
      <w:r>
        <w:rPr>
          <w:sz w:val="16"/>
          <w:szCs w:val="16"/>
        </w:rPr>
        <w:t xml:space="preserve"> </w:t>
      </w:r>
      <w:r w:rsidRPr="00133F23">
        <w:rPr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</w:t>
      </w:r>
      <w:r>
        <w:rPr>
          <w:color w:val="000000"/>
          <w:sz w:val="16"/>
          <w:szCs w:val="16"/>
        </w:rPr>
        <w:t>инжиниринговых услуг</w:t>
      </w:r>
      <w:r w:rsidRPr="00133F23">
        <w:rPr>
          <w:color w:val="000000"/>
          <w:sz w:val="16"/>
          <w:szCs w:val="16"/>
        </w:rPr>
        <w:t xml:space="preserve">, </w:t>
      </w:r>
      <w:r w:rsidRPr="00173611">
        <w:rPr>
          <w:sz w:val="16"/>
          <w:szCs w:val="16"/>
        </w:rPr>
        <w:t>ознакомлен(а), что:</w:t>
      </w:r>
    </w:p>
    <w:p w14:paraId="37A317A6" w14:textId="77777777" w:rsidR="00576860" w:rsidRPr="00173611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sz w:val="16"/>
          <w:szCs w:val="16"/>
        </w:rPr>
        <w:t>3 (трех) лет</w:t>
      </w:r>
      <w:r w:rsidRPr="00173611">
        <w:rPr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6CF1D64" w14:textId="77777777" w:rsidR="00576860" w:rsidRPr="00173611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2) </w:t>
      </w:r>
      <w:r>
        <w:rPr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2A72FE3" w14:textId="77777777" w:rsidR="00576860" w:rsidRPr="00133F23" w:rsidRDefault="00576860" w:rsidP="0057686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73611">
        <w:rPr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sz w:val="16"/>
          <w:szCs w:val="16"/>
        </w:rPr>
        <w:t xml:space="preserve">только в целях осуществления и </w:t>
      </w:r>
      <w:r w:rsidRPr="00173611">
        <w:rPr>
          <w:sz w:val="16"/>
          <w:szCs w:val="16"/>
        </w:rPr>
        <w:t>выполнения возложенных законодательством Росс</w:t>
      </w:r>
      <w:r>
        <w:rPr>
          <w:sz w:val="16"/>
          <w:szCs w:val="16"/>
        </w:rPr>
        <w:t xml:space="preserve">ийской Федерации на Корпорацию </w:t>
      </w:r>
      <w:r w:rsidRPr="00133F23">
        <w:rPr>
          <w:color w:val="000000"/>
          <w:sz w:val="16"/>
          <w:szCs w:val="16"/>
        </w:rPr>
        <w:t>полномочий и обязанностей;</w:t>
      </w:r>
    </w:p>
    <w:p w14:paraId="72E4F7E5" w14:textId="77777777" w:rsidR="00576860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sz w:val="16"/>
          <w:szCs w:val="16"/>
        </w:rPr>
        <w:t>Корпорации</w:t>
      </w:r>
      <w:r w:rsidRPr="00173611">
        <w:rPr>
          <w:sz w:val="16"/>
          <w:szCs w:val="16"/>
        </w:rPr>
        <w:t>: 109074</w:t>
      </w:r>
      <w:r>
        <w:rPr>
          <w:sz w:val="16"/>
          <w:szCs w:val="16"/>
        </w:rPr>
        <w:t>,</w:t>
      </w:r>
      <w:r w:rsidRPr="00173611">
        <w:rPr>
          <w:sz w:val="16"/>
          <w:szCs w:val="16"/>
        </w:rPr>
        <w:t xml:space="preserve"> Москва, Славянская площадь, д. 4. стр. 1, </w:t>
      </w:r>
      <w:r>
        <w:rPr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sz w:val="16"/>
          <w:szCs w:val="16"/>
        </w:rPr>
        <w:t xml:space="preserve"> </w:t>
      </w:r>
      <w:r>
        <w:rPr>
          <w:sz w:val="16"/>
          <w:szCs w:val="16"/>
        </w:rPr>
        <w:t>сервиса на цифровом ресурсе Корпорации.</w:t>
      </w:r>
    </w:p>
    <w:p w14:paraId="550703A0" w14:textId="77777777" w:rsidR="00576860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22FFA6" w14:textId="77777777" w:rsidR="00576860" w:rsidRPr="00B816BC" w:rsidRDefault="00576860" w:rsidP="0057686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EB633B6" w14:textId="77777777" w:rsidR="00576860" w:rsidRPr="00BC1234" w:rsidRDefault="00576860" w:rsidP="00576860">
      <w:pPr>
        <w:jc w:val="both"/>
      </w:pPr>
      <w:r w:rsidRPr="00BC1234">
        <w:t xml:space="preserve">Подпись руководителя юридического лица </w:t>
      </w:r>
    </w:p>
    <w:p w14:paraId="4EEA8DA1" w14:textId="77777777" w:rsidR="00576860" w:rsidRDefault="00576860" w:rsidP="00576860">
      <w:pPr>
        <w:jc w:val="both"/>
      </w:pPr>
    </w:p>
    <w:p w14:paraId="17484264" w14:textId="77777777" w:rsidR="00576860" w:rsidRPr="00BC1234" w:rsidRDefault="00576860" w:rsidP="00576860">
      <w:pPr>
        <w:jc w:val="both"/>
      </w:pPr>
      <w:r w:rsidRPr="00BC1234">
        <w:t>/_____________________________/___________________________________</w:t>
      </w:r>
    </w:p>
    <w:p w14:paraId="4A27B531" w14:textId="77777777" w:rsidR="00576860" w:rsidRPr="00BC1234" w:rsidRDefault="00576860" w:rsidP="00576860">
      <w:pPr>
        <w:ind w:left="4248" w:firstLine="708"/>
        <w:jc w:val="both"/>
      </w:pPr>
      <w:r w:rsidRPr="00BC1234">
        <w:t>М.П. (при наличии)</w:t>
      </w:r>
    </w:p>
    <w:p w14:paraId="705F01D9" w14:textId="77777777" w:rsidR="00576860" w:rsidRDefault="00576860" w:rsidP="00576860">
      <w:pPr>
        <w:jc w:val="both"/>
        <w:rPr>
          <w:b/>
          <w:bCs/>
          <w:color w:val="000000"/>
        </w:rPr>
      </w:pPr>
      <w:r w:rsidRPr="00BC1234">
        <w:t>Дата _______________________</w:t>
      </w:r>
    </w:p>
    <w:p w14:paraId="07D6D500" w14:textId="77777777" w:rsidR="00576860" w:rsidRPr="00515507" w:rsidRDefault="00576860" w:rsidP="00576860">
      <w:pPr>
        <w:jc w:val="both"/>
        <w:rPr>
          <w:b/>
          <w:bCs/>
          <w:color w:val="000000"/>
        </w:rPr>
      </w:pPr>
    </w:p>
    <w:p w14:paraId="57B61B85" w14:textId="77777777" w:rsidR="00576860" w:rsidRDefault="00576860" w:rsidP="00576860">
      <w:pPr>
        <w:rPr>
          <w:sz w:val="28"/>
          <w:szCs w:val="28"/>
        </w:rPr>
      </w:pPr>
    </w:p>
    <w:p w14:paraId="004A91D7" w14:textId="77777777" w:rsidR="00576860" w:rsidRDefault="00576860" w:rsidP="00576860">
      <w:pPr>
        <w:ind w:left="2835"/>
        <w:jc w:val="right"/>
        <w:rPr>
          <w:sz w:val="28"/>
          <w:szCs w:val="28"/>
        </w:rPr>
      </w:pPr>
    </w:p>
    <w:p w14:paraId="47C99463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1B4E650C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29873F5F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4496FA53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6F0E21AF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0C2F271F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07FC7D26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7C59C6B6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1B291EE5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1392E487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0555BE67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4576211A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5FE0B850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4B0BB50C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1B2D5AFD" w14:textId="77777777" w:rsidR="00576860" w:rsidRDefault="00576860" w:rsidP="00576860">
      <w:pPr>
        <w:jc w:val="center"/>
        <w:rPr>
          <w:b/>
          <w:bCs/>
          <w:color w:val="000000"/>
        </w:rPr>
      </w:pPr>
    </w:p>
    <w:p w14:paraId="0D4D532A" w14:textId="77777777" w:rsidR="00576860" w:rsidRDefault="00576860" w:rsidP="00576860">
      <w:pPr>
        <w:spacing w:line="240" w:lineRule="exact"/>
        <w:ind w:left="5670"/>
        <w:jc w:val="both"/>
        <w:rPr>
          <w:rFonts w:eastAsia="Calibri"/>
        </w:rPr>
      </w:pPr>
    </w:p>
    <w:p w14:paraId="6A7C3265" w14:textId="77777777" w:rsidR="00576860" w:rsidRDefault="00576860" w:rsidP="00576860">
      <w:pPr>
        <w:spacing w:line="240" w:lineRule="exact"/>
        <w:ind w:left="5670"/>
        <w:jc w:val="both"/>
        <w:rPr>
          <w:rFonts w:eastAsia="Calibri"/>
        </w:rPr>
      </w:pPr>
    </w:p>
    <w:p w14:paraId="39A6391D" w14:textId="77777777" w:rsidR="00576860" w:rsidRDefault="00576860" w:rsidP="00576860">
      <w:pPr>
        <w:spacing w:line="240" w:lineRule="exact"/>
        <w:ind w:left="5670"/>
        <w:jc w:val="both"/>
        <w:rPr>
          <w:rFonts w:eastAsia="Calibri"/>
        </w:rPr>
      </w:pPr>
    </w:p>
    <w:p w14:paraId="75CA126B" w14:textId="31B769D7" w:rsidR="00BF4039" w:rsidRPr="001B0177" w:rsidRDefault="00BF4039" w:rsidP="00BF4039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lastRenderedPageBreak/>
        <w:t>ПРИЛОЖЕНИЕ №5</w:t>
      </w:r>
    </w:p>
    <w:p w14:paraId="643179E5" w14:textId="77777777" w:rsidR="00BF4039" w:rsidRPr="001B0177" w:rsidRDefault="00BF4039" w:rsidP="00BF4039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к приказу директора</w:t>
      </w:r>
    </w:p>
    <w:p w14:paraId="591E3D1A" w14:textId="77777777" w:rsidR="00BF4039" w:rsidRPr="001B0177" w:rsidRDefault="00BF4039" w:rsidP="00BF4039">
      <w:pPr>
        <w:spacing w:line="240" w:lineRule="exact"/>
        <w:ind w:left="5670"/>
        <w:jc w:val="both"/>
        <w:rPr>
          <w:rFonts w:eastAsia="Calibri"/>
        </w:rPr>
      </w:pPr>
      <w:r w:rsidRPr="001B0177">
        <w:rPr>
          <w:rFonts w:eastAsia="Calibri"/>
        </w:rPr>
        <w:t>ГАУ ВО "Мой бизнес"</w:t>
      </w:r>
    </w:p>
    <w:p w14:paraId="5BF3E286" w14:textId="6D3A6AC0" w:rsidR="00BF4039" w:rsidRPr="001B0177" w:rsidRDefault="00CC7F61" w:rsidP="00CC7F61">
      <w:pPr>
        <w:spacing w:line="240" w:lineRule="exact"/>
        <w:ind w:left="4248"/>
        <w:jc w:val="center"/>
        <w:rPr>
          <w:rFonts w:eastAsia="Calibri"/>
          <w:b/>
        </w:rPr>
      </w:pPr>
      <w:r>
        <w:rPr>
          <w:rFonts w:eastAsia="Calibri"/>
        </w:rPr>
        <w:t xml:space="preserve">         </w:t>
      </w:r>
      <w:r w:rsidRPr="00CC7F61">
        <w:rPr>
          <w:rFonts w:eastAsia="Calibri"/>
        </w:rPr>
        <w:t xml:space="preserve">от </w:t>
      </w:r>
      <w:r w:rsidR="006B6511" w:rsidRPr="006B6511">
        <w:rPr>
          <w:rFonts w:eastAsia="Calibri"/>
          <w:lang w:eastAsia="en-US"/>
        </w:rPr>
        <w:t>20.03.2024 года № 01-03/15</w:t>
      </w:r>
    </w:p>
    <w:p w14:paraId="3E9BCEF7" w14:textId="77777777" w:rsidR="00BF4039" w:rsidRPr="001B0177" w:rsidRDefault="00BF4039" w:rsidP="00BF4039">
      <w:pPr>
        <w:spacing w:line="240" w:lineRule="exact"/>
        <w:jc w:val="center"/>
        <w:rPr>
          <w:rFonts w:eastAsia="Calibri"/>
          <w:b/>
        </w:rPr>
      </w:pPr>
    </w:p>
    <w:p w14:paraId="2F71FA30" w14:textId="77777777" w:rsidR="00B73425" w:rsidRPr="001B0177" w:rsidRDefault="00B73425" w:rsidP="00B73425">
      <w:pPr>
        <w:spacing w:line="240" w:lineRule="exact"/>
        <w:jc w:val="center"/>
        <w:rPr>
          <w:rFonts w:eastAsia="Calibri"/>
          <w:b/>
        </w:rPr>
      </w:pPr>
      <w:r w:rsidRPr="001B0177">
        <w:rPr>
          <w:rFonts w:eastAsia="Calibri"/>
          <w:b/>
        </w:rPr>
        <w:t xml:space="preserve">Регламент  </w:t>
      </w:r>
      <w:r w:rsidRPr="001B0177">
        <w:rPr>
          <w:rFonts w:eastAsia="Calibri"/>
          <w:b/>
        </w:rPr>
        <w:br/>
        <w:t xml:space="preserve">предоставления услуг субъектам малого и среднего предпринимательства Центром прототипирования </w:t>
      </w:r>
    </w:p>
    <w:p w14:paraId="4297D123" w14:textId="77777777" w:rsidR="00B73425" w:rsidRPr="001B0177" w:rsidRDefault="00B73425" w:rsidP="00B73425">
      <w:pPr>
        <w:spacing w:line="240" w:lineRule="exact"/>
        <w:jc w:val="center"/>
        <w:rPr>
          <w:rFonts w:eastAsia="Calibri"/>
          <w:b/>
        </w:rPr>
      </w:pPr>
      <w:r w:rsidRPr="001B0177">
        <w:rPr>
          <w:rFonts w:eastAsia="Calibri"/>
          <w:b/>
        </w:rPr>
        <w:t>Волгоградской области ГАУ ВО "Мой бизнес"</w:t>
      </w:r>
    </w:p>
    <w:p w14:paraId="553F136A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</w:p>
    <w:p w14:paraId="6FD8B254" w14:textId="77777777" w:rsidR="00B73425" w:rsidRPr="001B0177" w:rsidRDefault="00B73425" w:rsidP="00B73425">
      <w:pPr>
        <w:spacing w:line="276" w:lineRule="auto"/>
        <w:jc w:val="center"/>
        <w:rPr>
          <w:rFonts w:eastAsia="Calibri"/>
        </w:rPr>
      </w:pPr>
      <w:r w:rsidRPr="001B0177">
        <w:rPr>
          <w:rFonts w:eastAsia="Calibri"/>
        </w:rPr>
        <w:t>1. Общие положения</w:t>
      </w:r>
    </w:p>
    <w:p w14:paraId="673E4523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1.1. Настоящий Порядок определяет принципы обеспечения доступа субъектов малого и среднего предпринимательства к объектам инженерной и технологической инфраструктуры в целях изготовления макетов, прототипов, опытных образцов изделий, высокоточной металлообработки и иных услуг технологического характера.</w:t>
      </w:r>
    </w:p>
    <w:p w14:paraId="5AEF3D09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1.2. В целях настоящего Порядка под Центром прототипирования Волгоградской области (далее - ЦП) понимается отдел государственного автономного учреждения Волгоградской области "Мой бизнес" (ГАУ ВО "Мой бизнес", относящийся к объектам инфраструктуры поддержки малого и среднего предпринимательства Волгоградской области.</w:t>
      </w:r>
    </w:p>
    <w:p w14:paraId="27055CA3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1.3. При оказании услуг ЦП руководствуется нормативно-правовыми актам Российской Федерации, нормативно-правовыми актами Волгоградской области, Уставом и внутренними нормативными документами ГАУ ВО "Мой бизнес".</w:t>
      </w:r>
    </w:p>
    <w:p w14:paraId="13BF8EF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</w:p>
    <w:p w14:paraId="36DB7018" w14:textId="77777777" w:rsidR="00B73425" w:rsidRPr="001B0177" w:rsidRDefault="00B73425" w:rsidP="00B73425">
      <w:pPr>
        <w:spacing w:line="276" w:lineRule="auto"/>
        <w:jc w:val="center"/>
        <w:rPr>
          <w:rFonts w:eastAsia="Calibri"/>
        </w:rPr>
      </w:pPr>
      <w:r w:rsidRPr="001B0177">
        <w:rPr>
          <w:rFonts w:eastAsia="Calibri"/>
        </w:rPr>
        <w:t>2. Цели и виды услуг</w:t>
      </w:r>
    </w:p>
    <w:p w14:paraId="1B68199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2.1. Целями предоставления услуг является:</w:t>
      </w:r>
    </w:p>
    <w:p w14:paraId="03A9A925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2.1.1. Создание современной эффективной технологической инфраструктуры для решения производственных задач малого и среднего предпринимательства.</w:t>
      </w:r>
    </w:p>
    <w:p w14:paraId="1ECA9F46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2.1.2. Повышение инновационной активности субъектов малого и среднего предпринимательства.</w:t>
      </w:r>
    </w:p>
    <w:p w14:paraId="5E4D080F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2.1.3. Оказание услуг субъектам малого и среднего предпринимательства</w:t>
      </w:r>
      <w:r>
        <w:rPr>
          <w:rFonts w:eastAsia="Calibri"/>
        </w:rPr>
        <w:t>,</w:t>
      </w:r>
      <w:r w:rsidRPr="00C42327">
        <w:t xml:space="preserve"> </w:t>
      </w:r>
      <w:r w:rsidRPr="00C42327">
        <w:rPr>
          <w:rFonts w:eastAsia="Calibri"/>
        </w:rPr>
        <w:t>осуществляющих свою деятельность на территории Волгоградской области</w:t>
      </w:r>
      <w:r>
        <w:rPr>
          <w:rFonts w:eastAsia="Calibri"/>
        </w:rPr>
        <w:t>,</w:t>
      </w:r>
      <w:r w:rsidRPr="001B0177">
        <w:rPr>
          <w:rFonts w:eastAsia="Calibri"/>
        </w:rPr>
        <w:t xml:space="preserve"> по созданию макетов, прототипов, опытных образцов и иной мелкосерийной продукции на этапах от проектирования до изготовления продукции.</w:t>
      </w:r>
    </w:p>
    <w:p w14:paraId="4C3B1A2A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2.2. ЦП обеспечивает предоставление субъектам малого и среднего предпринимательства Волгоградской области следующих услуг:</w:t>
      </w:r>
    </w:p>
    <w:p w14:paraId="12679A9F" w14:textId="77777777" w:rsidR="00B73425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2.2.1. Проведение круглых столов и вебинаров для субъектов малого и среднего предпринимательства. </w:t>
      </w:r>
    </w:p>
    <w:p w14:paraId="2BA385AD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2.2.2. Услуга скоринга.</w:t>
      </w:r>
    </w:p>
    <w:p w14:paraId="3B4C155D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2.2.3</w:t>
      </w:r>
      <w:r w:rsidRPr="001B0177">
        <w:rPr>
          <w:rFonts w:eastAsia="Calibri"/>
        </w:rPr>
        <w:t xml:space="preserve">. Информирование и консультирование субъектов </w:t>
      </w:r>
      <w:proofErr w:type="spellStart"/>
      <w:r w:rsidRPr="001B0177">
        <w:rPr>
          <w:rFonts w:eastAsia="Calibri"/>
        </w:rPr>
        <w:t>субъектов</w:t>
      </w:r>
      <w:proofErr w:type="spellEnd"/>
      <w:r w:rsidRPr="001B0177">
        <w:rPr>
          <w:rFonts w:eastAsia="Calibri"/>
        </w:rPr>
        <w:t xml:space="preserve"> малого и среднего предпринимательства об услугах ЦП и мерах государственной поддержки субъектов малого и среднего предпринимательства</w:t>
      </w:r>
      <w:r>
        <w:rPr>
          <w:rFonts w:eastAsia="Calibri"/>
        </w:rPr>
        <w:t>,</w:t>
      </w:r>
      <w:r w:rsidRPr="001B0177">
        <w:rPr>
          <w:rFonts w:eastAsia="Calibri"/>
        </w:rPr>
        <w:t xml:space="preserve"> </w:t>
      </w:r>
      <w:r w:rsidRPr="00C42327">
        <w:rPr>
          <w:rFonts w:eastAsia="Calibri"/>
        </w:rPr>
        <w:t>осуществляющих свою деятельность на территории Волгоградской области</w:t>
      </w:r>
      <w:r>
        <w:rPr>
          <w:rFonts w:eastAsia="Calibri"/>
        </w:rPr>
        <w:t>,</w:t>
      </w:r>
      <w:r w:rsidRPr="00C42327">
        <w:rPr>
          <w:rFonts w:eastAsia="Calibri"/>
        </w:rPr>
        <w:t xml:space="preserve"> </w:t>
      </w:r>
      <w:r w:rsidRPr="001B0177">
        <w:rPr>
          <w:rFonts w:eastAsia="Calibri"/>
        </w:rPr>
        <w:t>в устной форме (лично или по телефону) или в письменном виде, в том числе по электронной почте в соответствии с порядком (регламентом) утвержденным приказом директора ГАУ ВО "Мой бизнес".</w:t>
      </w:r>
    </w:p>
    <w:p w14:paraId="70DC709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Предоставление информационной и консультационной поддержки субъектам малого и среднего предпринимательства.</w:t>
      </w:r>
    </w:p>
    <w:p w14:paraId="53D94373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2.2.4</w:t>
      </w:r>
      <w:r w:rsidRPr="001B0177">
        <w:rPr>
          <w:rFonts w:eastAsia="Calibri"/>
        </w:rPr>
        <w:t>. Проектирование изделий и разработка конструкторско-технологической документации.</w:t>
      </w:r>
    </w:p>
    <w:p w14:paraId="50FD7BE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2.2.5</w:t>
      </w:r>
      <w:r w:rsidRPr="001B0177">
        <w:rPr>
          <w:rFonts w:eastAsia="Calibri"/>
        </w:rPr>
        <w:t>. Разработка технологических процессов производства изделий и их документирование.</w:t>
      </w:r>
    </w:p>
    <w:p w14:paraId="278720B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2.2.6</w:t>
      </w:r>
      <w:r w:rsidRPr="001B0177">
        <w:rPr>
          <w:rFonts w:eastAsia="Calibri"/>
        </w:rPr>
        <w:t>. Создание и (или) восстановление литьевых форм.</w:t>
      </w:r>
    </w:p>
    <w:p w14:paraId="05FDDCA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2.2.7</w:t>
      </w:r>
      <w:r w:rsidRPr="001B0177">
        <w:rPr>
          <w:rFonts w:eastAsia="Calibri"/>
        </w:rPr>
        <w:t>. Внесение изменений в конструкторско-технологическую документацию.</w:t>
      </w:r>
    </w:p>
    <w:p w14:paraId="7705B40C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2.2.8</w:t>
      </w:r>
      <w:r w:rsidRPr="001B0177">
        <w:rPr>
          <w:rFonts w:eastAsia="Calibri"/>
        </w:rPr>
        <w:t>. Изготовление единичных прототипов изделий и (или) мелкосерийное производство изделий.</w:t>
      </w:r>
    </w:p>
    <w:p w14:paraId="30D92CF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2.2.9</w:t>
      </w:r>
      <w:r w:rsidRPr="001B0177">
        <w:rPr>
          <w:rFonts w:eastAsia="Calibri"/>
        </w:rPr>
        <w:t>. Проектирование 3D моделей изделий по готовым чертежам и их корректировка.</w:t>
      </w:r>
    </w:p>
    <w:p w14:paraId="169EDC45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2.2.10</w:t>
      </w:r>
      <w:r w:rsidRPr="001B0177">
        <w:rPr>
          <w:rFonts w:eastAsia="Calibri"/>
        </w:rPr>
        <w:t>. Объемное сканирование объектов.</w:t>
      </w:r>
    </w:p>
    <w:p w14:paraId="6775030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2.2.11</w:t>
      </w:r>
      <w:r w:rsidRPr="001B0177">
        <w:rPr>
          <w:rFonts w:eastAsia="Calibri"/>
        </w:rPr>
        <w:t>. 3D печать изделий из различных материалов.</w:t>
      </w:r>
    </w:p>
    <w:p w14:paraId="0F030E93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2.2.1</w:t>
      </w:r>
      <w:r>
        <w:rPr>
          <w:rFonts w:eastAsia="Calibri"/>
        </w:rPr>
        <w:t>2</w:t>
      </w:r>
      <w:r w:rsidRPr="001B0177">
        <w:rPr>
          <w:rFonts w:eastAsia="Calibri"/>
        </w:rPr>
        <w:t>. Изготовление изделий с помощью фрезерования и гравирования на станках с ЧПУ.</w:t>
      </w:r>
    </w:p>
    <w:p w14:paraId="0352D2C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2.2.13</w:t>
      </w:r>
      <w:r w:rsidRPr="001B0177">
        <w:rPr>
          <w:rFonts w:eastAsia="Calibri"/>
        </w:rPr>
        <w:t>. Иные услуги технологического характера в соответствии со специализацией ЦП.</w:t>
      </w:r>
    </w:p>
    <w:p w14:paraId="1B6BF62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2.3. Услуги, указа</w:t>
      </w:r>
      <w:r>
        <w:rPr>
          <w:rFonts w:eastAsia="Calibri"/>
        </w:rPr>
        <w:t>нные в подпунктах 2.2.3 – 2.2.13</w:t>
      </w:r>
      <w:r w:rsidRPr="001B0177">
        <w:rPr>
          <w:rFonts w:eastAsia="Calibri"/>
        </w:rPr>
        <w:t xml:space="preserve"> пункта 2.2 настоящего Порядка, оказываются сотрудниками ЦП.</w:t>
      </w:r>
    </w:p>
    <w:p w14:paraId="17D001C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2.4. ЦП осуществляет ведение реестра субъектов малого и среднего предпринимательства - получателей государственной поддержки.</w:t>
      </w:r>
    </w:p>
    <w:p w14:paraId="21E2041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</w:p>
    <w:p w14:paraId="76C2DDE8" w14:textId="77777777" w:rsidR="00B73425" w:rsidRPr="001B0177" w:rsidRDefault="00B73425" w:rsidP="00B73425">
      <w:pPr>
        <w:spacing w:line="276" w:lineRule="auto"/>
        <w:ind w:firstLine="709"/>
        <w:jc w:val="center"/>
        <w:rPr>
          <w:rFonts w:eastAsia="Calibri"/>
        </w:rPr>
      </w:pPr>
      <w:r w:rsidRPr="001B0177">
        <w:rPr>
          <w:rFonts w:eastAsia="Calibri"/>
        </w:rPr>
        <w:t>3. Условия предоставления услуг</w:t>
      </w:r>
    </w:p>
    <w:p w14:paraId="2CC8166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3.1. Получатели услуг ЦП - юридические лица, индивидуальные предприниматели, являющиеся субъектами малого и среднего предпринимательства в соответствии со статьей 4 Федерального</w:t>
      </w:r>
      <w:r>
        <w:rPr>
          <w:rFonts w:eastAsia="Calibri"/>
        </w:rPr>
        <w:t xml:space="preserve"> </w:t>
      </w:r>
      <w:r w:rsidRPr="001B0177">
        <w:rPr>
          <w:rFonts w:eastAsia="Calibri"/>
        </w:rPr>
        <w:t>закона</w:t>
      </w:r>
      <w:r>
        <w:rPr>
          <w:rFonts w:eastAsia="Calibri"/>
        </w:rPr>
        <w:t xml:space="preserve"> </w:t>
      </w:r>
      <w:r w:rsidRPr="001B0177">
        <w:rPr>
          <w:rFonts w:eastAsia="Calibri"/>
        </w:rPr>
        <w:t>от 24 июля 2007 года № 209-ФЗ "О развитии малого и среднего предпринимательства в Российской Федерации" (далее – Федеральный закон № 209-ФЗ), включенные в Единый реестр субъектов малого и среднего предпринимательства (далее – субъекты МСП).</w:t>
      </w:r>
    </w:p>
    <w:p w14:paraId="1310307B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3.2. В соответствии с пунктом 3 статьи 14 Федеральным законом </w:t>
      </w:r>
      <w:r w:rsidRPr="001B0177">
        <w:rPr>
          <w:rFonts w:eastAsia="Calibri"/>
        </w:rPr>
        <w:br/>
        <w:t>№ 209-ФЗ услуга не может оказываться в отношении субъектов МСП:</w:t>
      </w:r>
    </w:p>
    <w:p w14:paraId="6F20A7F6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2D87AEF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2) являющихся участниками соглашений о разделе продукции;</w:t>
      </w:r>
    </w:p>
    <w:p w14:paraId="55F0F25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3) осуществляющих предпринимательскую деятельность в сфере игорного бизнеса;</w:t>
      </w:r>
    </w:p>
    <w:p w14:paraId="178D2948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4) являющихся в порядке, установленном </w:t>
      </w:r>
      <w:hyperlink r:id="rId28" w:history="1">
        <w:r w:rsidRPr="001B0177">
          <w:rPr>
            <w:rFonts w:eastAsia="Calibri"/>
          </w:rPr>
          <w:t>законодательством</w:t>
        </w:r>
      </w:hyperlink>
      <w:r w:rsidRPr="001B0177">
        <w:rPr>
          <w:rFonts w:eastAsia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1D755B7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3.2. Услуги, оказываемые ЦП, предоставляются по запросу субъекта МСП и носят заявительный характер.</w:t>
      </w:r>
    </w:p>
    <w:p w14:paraId="3A41BEF0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3.3. Услуги, указанные в подпунктах 2.2.1 – 2.2.</w:t>
      </w:r>
      <w:r>
        <w:rPr>
          <w:rFonts w:eastAsia="Calibri"/>
        </w:rPr>
        <w:t>3</w:t>
      </w:r>
      <w:r w:rsidRPr="001B0177">
        <w:rPr>
          <w:rFonts w:eastAsia="Calibri"/>
        </w:rPr>
        <w:t xml:space="preserve"> пункта 2.2 настоящего Порядка предоставляются субъектам МСП на безвозмездной основе.</w:t>
      </w:r>
    </w:p>
    <w:p w14:paraId="0746E29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3.4. Услуги, указанные в подпунктах 2.2.</w:t>
      </w:r>
      <w:r>
        <w:rPr>
          <w:rFonts w:eastAsia="Calibri"/>
        </w:rPr>
        <w:t>4</w:t>
      </w:r>
      <w:r w:rsidRPr="001B0177">
        <w:rPr>
          <w:rFonts w:eastAsia="Calibri"/>
        </w:rPr>
        <w:t xml:space="preserve"> – 2.2.1</w:t>
      </w:r>
      <w:r>
        <w:rPr>
          <w:rFonts w:eastAsia="Calibri"/>
        </w:rPr>
        <w:t>3</w:t>
      </w:r>
      <w:r w:rsidRPr="001B0177">
        <w:rPr>
          <w:rFonts w:eastAsia="Calibri"/>
        </w:rPr>
        <w:t xml:space="preserve"> пункта 2.2 настоящего Порядка предоставляются субъектам МСП на полностью или частично платной основе.</w:t>
      </w:r>
    </w:p>
    <w:p w14:paraId="456EA54C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3.5. Услуги, указанные в пункте 2.2 настоящего Порядка, за иск</w:t>
      </w:r>
      <w:r>
        <w:rPr>
          <w:rFonts w:eastAsia="Calibri"/>
        </w:rPr>
        <w:t>лючением подпункта 2.2.1 – 2.2.3</w:t>
      </w:r>
      <w:r w:rsidRPr="001B0177">
        <w:rPr>
          <w:rFonts w:eastAsia="Calibri"/>
        </w:rPr>
        <w:t xml:space="preserve"> предоставляются на основании двухстороннего договора, включающего наименование услуги, сроки предоставления услуги, стоимость услуги, условия предоставления услуги.</w:t>
      </w:r>
    </w:p>
    <w:p w14:paraId="40C83F88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lastRenderedPageBreak/>
        <w:t>Договор на оказание услуг (выполнение работ) заключается по форме согласно приложению к настоящему Порядку.</w:t>
      </w:r>
    </w:p>
    <w:p w14:paraId="5D3A25F6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3.6. Стоимость услуги определяется в соответствии с приказом директора ГАУ ВО «Мой бизнес»</w:t>
      </w:r>
    </w:p>
    <w:p w14:paraId="1ACF3B3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3.7. В случае если для оказания услуги необходимо использование сырья / материалов (метал, пластик, дерево и др.), указанное сырье / материалы может предоставляться в соответствии с договором:</w:t>
      </w:r>
    </w:p>
    <w:p w14:paraId="1B206A14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1) ЦП по себестоимости (цене закупки у поставщика), включается в стоимость договора;</w:t>
      </w:r>
    </w:p>
    <w:p w14:paraId="45924FB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2) субъектом МСП (давальческое сырье).</w:t>
      </w:r>
    </w:p>
    <w:p w14:paraId="19090024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3.7.1. Давальческое сырье / материалы предоставляемые субъектом МСП: </w:t>
      </w:r>
    </w:p>
    <w:p w14:paraId="095724B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1) должны соответствовать требованиям для производства работ с ним на конкретном оборудовании, используемом для производства конечного продукта;</w:t>
      </w:r>
    </w:p>
    <w:p w14:paraId="6F277C4E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2) по форме, виду, объему должны быть достаточны для производства конечного продукта, в количестве и </w:t>
      </w:r>
      <w:proofErr w:type="gramStart"/>
      <w:r w:rsidRPr="001B0177">
        <w:rPr>
          <w:rFonts w:eastAsia="Calibri"/>
        </w:rPr>
        <w:t>объеме</w:t>
      </w:r>
      <w:proofErr w:type="gramEnd"/>
      <w:r w:rsidRPr="001B0177">
        <w:rPr>
          <w:rFonts w:eastAsia="Calibri"/>
        </w:rPr>
        <w:t xml:space="preserve"> устанавливаемом договором.</w:t>
      </w:r>
    </w:p>
    <w:p w14:paraId="58D8ACA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3) должны соответствовать требованиям по качеству ГОСТ и ТУ для данного вида материалов;</w:t>
      </w:r>
    </w:p>
    <w:p w14:paraId="0B64674D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4) не должны иметь видимых повреждений (наличие коррозии, нарушение геометрии и пр.);</w:t>
      </w:r>
    </w:p>
    <w:p w14:paraId="25DBA64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5) должны соответствовать иным требованиям и условиям (определятся договором). </w:t>
      </w:r>
    </w:p>
    <w:p w14:paraId="7686B93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3.8. Центр прототипирования имеет право отказать заявителю </w:t>
      </w:r>
      <w:r w:rsidRPr="001B0177">
        <w:rPr>
          <w:rFonts w:eastAsia="Calibri"/>
        </w:rPr>
        <w:br/>
        <w:t>в предоставлении услуги в следующих случаях:</w:t>
      </w:r>
    </w:p>
    <w:p w14:paraId="297BB757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3.8.1. Заявитель не соответствует требованиям пункта 3.1 настоящего Порядка;</w:t>
      </w:r>
    </w:p>
    <w:p w14:paraId="0A3547F8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3.8.2. Заявитель относится к категории Субъектов </w:t>
      </w:r>
      <w:proofErr w:type="gramStart"/>
      <w:r w:rsidRPr="001B0177">
        <w:rPr>
          <w:rFonts w:eastAsia="Calibri"/>
        </w:rPr>
        <w:t>МСП</w:t>
      </w:r>
      <w:proofErr w:type="gramEnd"/>
      <w:r w:rsidRPr="001B0177">
        <w:rPr>
          <w:rFonts w:eastAsia="Calibri"/>
        </w:rPr>
        <w:t xml:space="preserve"> перечисленных в пункте 3.2 настоящего Порядка;</w:t>
      </w:r>
    </w:p>
    <w:p w14:paraId="3916B3E2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3.8.3. В случае несоответствия давальческого сырья / материалов предоставляемых субъектом МСП требованиям установленным подпунктом 3.7.1 пункта 3.7 настоящего Порядка;</w:t>
      </w:r>
    </w:p>
    <w:p w14:paraId="36FFC72F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3.8.4. В случае отсутствия достаточного количества сырья / материалов необходимого для оказания услуги в ЦП и невозможности его приобретения;</w:t>
      </w:r>
    </w:p>
    <w:p w14:paraId="0D892700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>3.8.5. Иных случаях, предусмотренных законодательством Российской Федерации, иными нормативными актами, настоящим Порядком, а также в иных случаях при наличии обоснования причин невозможности оказания конкретной услуги.</w:t>
      </w:r>
    </w:p>
    <w:p w14:paraId="61A9E511" w14:textId="77777777" w:rsidR="00B73425" w:rsidRPr="001B0177" w:rsidRDefault="00B73425" w:rsidP="00B73425">
      <w:pPr>
        <w:spacing w:line="276" w:lineRule="auto"/>
        <w:ind w:firstLine="709"/>
        <w:jc w:val="both"/>
        <w:rPr>
          <w:rFonts w:eastAsia="Calibri"/>
        </w:rPr>
      </w:pPr>
      <w:r w:rsidRPr="001B0177">
        <w:rPr>
          <w:rFonts w:eastAsia="Calibri"/>
        </w:rPr>
        <w:t xml:space="preserve">ЦП информирует субъекта МСП об отказе в предоставлении услуги </w:t>
      </w:r>
      <w:r w:rsidRPr="001B0177">
        <w:rPr>
          <w:rFonts w:eastAsia="Calibri"/>
        </w:rPr>
        <w:br/>
        <w:t>в письменной или электронной форме с указанием причин, по которым услуга не может быть предоставлена в срок не более 5 (пяти) рабочих дней со дня получения запроса.</w:t>
      </w:r>
    </w:p>
    <w:p w14:paraId="4DC5B49C" w14:textId="77777777" w:rsidR="00B73425" w:rsidRPr="001B0177" w:rsidRDefault="00B73425" w:rsidP="00B73425">
      <w:pPr>
        <w:spacing w:after="200" w:line="276" w:lineRule="auto"/>
        <w:rPr>
          <w:rFonts w:eastAsia="Calibri"/>
        </w:rPr>
      </w:pPr>
      <w:r w:rsidRPr="001B0177">
        <w:rPr>
          <w:rFonts w:eastAsia="Calibri"/>
        </w:rPr>
        <w:br w:type="page"/>
      </w:r>
    </w:p>
    <w:p w14:paraId="34AEB30B" w14:textId="77777777" w:rsidR="00B73425" w:rsidRPr="001B0177" w:rsidRDefault="00B73425" w:rsidP="00B73425">
      <w:pPr>
        <w:spacing w:line="240" w:lineRule="exact"/>
        <w:ind w:left="5812"/>
        <w:rPr>
          <w:rFonts w:eastAsia="Calibri"/>
        </w:rPr>
      </w:pPr>
      <w:bookmarkStart w:id="23" w:name="_Hlk33875824"/>
      <w:r w:rsidRPr="001B0177">
        <w:rPr>
          <w:rFonts w:eastAsia="Calibri"/>
        </w:rPr>
        <w:lastRenderedPageBreak/>
        <w:t>Приложение № 1</w:t>
      </w:r>
    </w:p>
    <w:p w14:paraId="2D1775D4" w14:textId="77777777" w:rsidR="00B73425" w:rsidRPr="001B0177" w:rsidRDefault="00B73425" w:rsidP="00B73425">
      <w:pPr>
        <w:spacing w:line="240" w:lineRule="exact"/>
        <w:ind w:left="5812"/>
        <w:rPr>
          <w:rFonts w:eastAsia="Calibri"/>
        </w:rPr>
      </w:pPr>
    </w:p>
    <w:p w14:paraId="78100EC5" w14:textId="77777777" w:rsidR="00B73425" w:rsidRPr="001B0177" w:rsidRDefault="00B73425" w:rsidP="00B73425">
      <w:pPr>
        <w:spacing w:line="240" w:lineRule="exact"/>
        <w:ind w:left="5812"/>
        <w:rPr>
          <w:rFonts w:eastAsia="Calibri"/>
        </w:rPr>
      </w:pPr>
      <w:r w:rsidRPr="001B0177">
        <w:rPr>
          <w:rFonts w:eastAsia="Calibri"/>
        </w:rPr>
        <w:t xml:space="preserve">к порядку предоставления услуг субъектам малого и среднего предпринимательства </w:t>
      </w:r>
    </w:p>
    <w:p w14:paraId="1B1383B8" w14:textId="77777777" w:rsidR="00B73425" w:rsidRPr="001B0177" w:rsidRDefault="00B73425" w:rsidP="00B73425">
      <w:pPr>
        <w:spacing w:line="240" w:lineRule="exact"/>
        <w:ind w:left="5812"/>
        <w:rPr>
          <w:rFonts w:eastAsia="Calibri"/>
        </w:rPr>
      </w:pPr>
      <w:r w:rsidRPr="001B0177">
        <w:rPr>
          <w:rFonts w:eastAsia="Calibri"/>
        </w:rPr>
        <w:t xml:space="preserve">Центром прототипирования Волгоградской области </w:t>
      </w:r>
    </w:p>
    <w:p w14:paraId="56B0EFE7" w14:textId="77777777" w:rsidR="00B73425" w:rsidRPr="001B0177" w:rsidRDefault="00B73425" w:rsidP="00B73425">
      <w:pPr>
        <w:spacing w:after="200" w:line="240" w:lineRule="exact"/>
        <w:ind w:left="5812"/>
        <w:rPr>
          <w:rFonts w:eastAsia="Calibri"/>
        </w:rPr>
      </w:pPr>
      <w:r w:rsidRPr="001B0177">
        <w:rPr>
          <w:rFonts w:eastAsia="Calibri"/>
        </w:rPr>
        <w:t>ГАУ ВО "Мой бизнес"</w:t>
      </w:r>
    </w:p>
    <w:p w14:paraId="5CF04463" w14:textId="77777777" w:rsidR="00B73425" w:rsidRPr="001B0177" w:rsidRDefault="00B73425" w:rsidP="00B73425">
      <w:pPr>
        <w:spacing w:after="200" w:line="240" w:lineRule="exact"/>
        <w:ind w:left="5812"/>
        <w:rPr>
          <w:rFonts w:eastAsia="Calibri"/>
        </w:rPr>
      </w:pPr>
    </w:p>
    <w:p w14:paraId="087C7125" w14:textId="77777777" w:rsidR="00B73425" w:rsidRPr="001B0177" w:rsidRDefault="00B73425" w:rsidP="00B73425">
      <w:pPr>
        <w:spacing w:after="200" w:line="276" w:lineRule="auto"/>
        <w:ind w:left="5954"/>
        <w:jc w:val="right"/>
        <w:rPr>
          <w:rFonts w:eastAsia="Calibri"/>
        </w:rPr>
      </w:pPr>
      <w:r w:rsidRPr="001B0177">
        <w:rPr>
          <w:rFonts w:eastAsia="Calibri"/>
        </w:rPr>
        <w:t xml:space="preserve">Форма договора на оказание возмездных услуг </w:t>
      </w:r>
      <w:r w:rsidRPr="001B0177">
        <w:rPr>
          <w:rFonts w:eastAsia="Calibri"/>
        </w:rPr>
        <w:br/>
        <w:t>(выполнение работ).</w:t>
      </w:r>
    </w:p>
    <w:bookmarkEnd w:id="23"/>
    <w:p w14:paraId="290D507D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  <w:r w:rsidRPr="001B0177">
        <w:rPr>
          <w:kern w:val="1"/>
          <w:lang w:eastAsia="ar-SA"/>
        </w:rPr>
        <w:t>Договор № ________</w:t>
      </w:r>
    </w:p>
    <w:p w14:paraId="7ED5A02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646DE2B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062"/>
        <w:gridCol w:w="4294"/>
      </w:tblGrid>
      <w:tr w:rsidR="00B73425" w:rsidRPr="001B0177" w14:paraId="041096A4" w14:textId="77777777" w:rsidTr="00835650">
        <w:tc>
          <w:tcPr>
            <w:tcW w:w="5062" w:type="dxa"/>
            <w:shd w:val="clear" w:color="auto" w:fill="auto"/>
          </w:tcPr>
          <w:p w14:paraId="669F6BB5" w14:textId="77777777" w:rsidR="00B73425" w:rsidRPr="001B0177" w:rsidRDefault="00B73425" w:rsidP="0083565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 xml:space="preserve">г. Волгоград </w:t>
            </w:r>
          </w:p>
        </w:tc>
        <w:tc>
          <w:tcPr>
            <w:tcW w:w="4294" w:type="dxa"/>
            <w:shd w:val="clear" w:color="auto" w:fill="auto"/>
          </w:tcPr>
          <w:p w14:paraId="0CF3E7CF" w14:textId="77777777" w:rsidR="00B73425" w:rsidRPr="001B0177" w:rsidRDefault="00B73425" w:rsidP="00835650">
            <w:pPr>
              <w:suppressAutoHyphens/>
              <w:jc w:val="right"/>
              <w:rPr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«____» ________ 20___ г.</w:t>
            </w:r>
          </w:p>
        </w:tc>
      </w:tr>
      <w:tr w:rsidR="00B73425" w:rsidRPr="001B0177" w14:paraId="301812B3" w14:textId="77777777" w:rsidTr="00835650">
        <w:tc>
          <w:tcPr>
            <w:tcW w:w="5062" w:type="dxa"/>
            <w:shd w:val="clear" w:color="auto" w:fill="auto"/>
          </w:tcPr>
          <w:p w14:paraId="0B6FCC07" w14:textId="77777777" w:rsidR="00B73425" w:rsidRPr="001B0177" w:rsidRDefault="00B73425" w:rsidP="0083565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</w:p>
        </w:tc>
        <w:tc>
          <w:tcPr>
            <w:tcW w:w="4294" w:type="dxa"/>
            <w:shd w:val="clear" w:color="auto" w:fill="auto"/>
          </w:tcPr>
          <w:p w14:paraId="5AF2CFBB" w14:textId="77777777" w:rsidR="00B73425" w:rsidRPr="001B0177" w:rsidRDefault="00B73425" w:rsidP="00835650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</w:tbl>
    <w:p w14:paraId="269227B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 xml:space="preserve">_________________________________________________________________ в лице _______________________________________________________________, действующего на основании _________________________________________________, именуемый в дальнейшем «Заказчик», с одной стороны, и </w:t>
      </w:r>
      <w:r w:rsidRPr="001B0177">
        <w:rPr>
          <w:bCs/>
          <w:kern w:val="1"/>
          <w:lang w:eastAsia="ar-SA"/>
        </w:rPr>
        <w:t>Государственное автономное учреждение Волгоградской области «Мой бизнес»,</w:t>
      </w:r>
      <w:r w:rsidRPr="001B0177">
        <w:rPr>
          <w:kern w:val="1"/>
          <w:lang w:eastAsia="ar-SA"/>
        </w:rPr>
        <w:t xml:space="preserve"> именуемое в дальнейшем «Исполнитель», в лице _____________________________________________________________, действующего на основании __________________________________________ с другой стороны, вместе именуемые в дальнейшем «Стороны» и каждый в отдельности «Сторона», заключили настоящий договор  на оказание услуг (далее – договор) о нижеследующем:</w:t>
      </w:r>
    </w:p>
    <w:p w14:paraId="500B0E72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5335F944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bCs/>
          <w:kern w:val="1"/>
          <w:lang w:eastAsia="ar-SA"/>
        </w:rPr>
        <w:t>1. Предмет договора</w:t>
      </w:r>
    </w:p>
    <w:p w14:paraId="58A874F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1.1. Исполнитель по заданию Заказчика обязуется выполнить работы по изготовлению изделий, согласно Техническому заданию (Приложение № 1), предусмотренному настоящим договором.</w:t>
      </w:r>
    </w:p>
    <w:p w14:paraId="519C7B6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1.2. Заказчик обязуется обеспечить оплату выполненных надлежащим образом в соответствии с требованиями настоящего договора работ в порядке и на условиях, предусмотренных настоящим договором.</w:t>
      </w:r>
    </w:p>
    <w:p w14:paraId="7B36FD6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1.3. Требования, предъявляемые к работам, виды (содержание) и объем выполняемых работ, а также иные условия определяются в Техническом задании (Приложение № 1), являющегося неотъемлемой частью настоящего Договора.</w:t>
      </w:r>
    </w:p>
    <w:p w14:paraId="07A524BB" w14:textId="77777777" w:rsidR="00B73425" w:rsidRPr="001B0177" w:rsidRDefault="00B73425" w:rsidP="00B73425">
      <w:pPr>
        <w:suppressAutoHyphens/>
        <w:jc w:val="both"/>
        <w:rPr>
          <w:bCs/>
          <w:kern w:val="1"/>
          <w:lang w:eastAsia="ar-SA"/>
        </w:rPr>
      </w:pPr>
      <w:r w:rsidRPr="001B0177">
        <w:rPr>
          <w:kern w:val="1"/>
          <w:lang w:eastAsia="ar-SA"/>
        </w:rPr>
        <w:t>1.4. Срок оказания услуг: _____________</w:t>
      </w:r>
    </w:p>
    <w:p w14:paraId="657EBD39" w14:textId="77777777" w:rsidR="00B73425" w:rsidRPr="001B0177" w:rsidRDefault="00B73425" w:rsidP="00B73425">
      <w:pPr>
        <w:suppressAutoHyphens/>
        <w:jc w:val="both"/>
        <w:rPr>
          <w:bCs/>
          <w:kern w:val="1"/>
          <w:lang w:eastAsia="ar-SA"/>
        </w:rPr>
      </w:pPr>
    </w:p>
    <w:p w14:paraId="4A2E22C0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bCs/>
          <w:kern w:val="1"/>
          <w:lang w:eastAsia="ar-SA"/>
        </w:rPr>
        <w:t>2. Цена договора</w:t>
      </w:r>
    </w:p>
    <w:p w14:paraId="66F800E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2.1. Стоимость работ по настоящему Договору составляет: ____________ руб. (___________________________ рублей ____ копеек) с учетом всех налогов, сборов и иных обязательных платежей (НДС не облагается) на основании главы 26.2 НК РФ.</w:t>
      </w:r>
    </w:p>
    <w:p w14:paraId="53489AD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2.2. Цена договора включает в себя общую стоимость всех видов работ,</w:t>
      </w:r>
      <w:r w:rsidRPr="001B0177">
        <w:rPr>
          <w:i/>
          <w:kern w:val="1"/>
          <w:lang w:eastAsia="ar-SA"/>
        </w:rPr>
        <w:t xml:space="preserve"> </w:t>
      </w:r>
      <w:r w:rsidRPr="001B0177">
        <w:rPr>
          <w:kern w:val="1"/>
          <w:lang w:eastAsia="ar-SA"/>
        </w:rPr>
        <w:t>уплачиваемую Заказчиком Исполнителю в рамках настоящего Договора.</w:t>
      </w:r>
    </w:p>
    <w:p w14:paraId="236988B8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2.3. Цена договора включает в себя все затраты, издержки и иные расходы Исполнителя, связанные с исполнением настоящего договора.</w:t>
      </w:r>
    </w:p>
    <w:p w14:paraId="22AEC76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2.4. Цена настоящего Договора является фиксированной, изменению не подлежит.</w:t>
      </w:r>
    </w:p>
    <w:p w14:paraId="2625462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7F0086A0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3. Порядок расчетов</w:t>
      </w:r>
    </w:p>
    <w:p w14:paraId="5239A721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lastRenderedPageBreak/>
        <w:t>3.1. Оплата выполненных в соответствии с требованиями настоящего Договора работ производится Заказчиком в пределах цены договора платежным поручением по безналичному расчету путем перечисления денежных средств на счет Исполнителя.</w:t>
      </w:r>
    </w:p>
    <w:p w14:paraId="08CD7256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3.2. Заказчик оплачивает Исполнителю стоимость Услуг в следующем порядке:</w:t>
      </w:r>
    </w:p>
    <w:p w14:paraId="4CA7FC72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- предоплата в размере 100 % – на основании выставленного счета, в течение 5 (пяти) банковских дней с даты выставления счета.</w:t>
      </w:r>
    </w:p>
    <w:p w14:paraId="638C8BE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3.3. В случае изменения расчетного счета Исполнитель обязан в течение 1 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14:paraId="21DF6194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3.5. Изменение реквизитов Сторон оформляется дополнением к настоящему договору.</w:t>
      </w:r>
    </w:p>
    <w:p w14:paraId="11AF23A4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06F6F8E3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4. Требования, предъявляемые к работам</w:t>
      </w:r>
    </w:p>
    <w:p w14:paraId="4BB6D9A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4.1. Требования к выполняемым работам отражены в Техническом задании (Приложение № 1) к настоящему Договору.</w:t>
      </w:r>
    </w:p>
    <w:p w14:paraId="40C9D169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4.2. Работы должны быть выполнены в полном объеме и в сроки, предусмотренные настоящим договором.</w:t>
      </w:r>
    </w:p>
    <w:p w14:paraId="197383E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7F974DAA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5. Требования к условиям, способам и срокам передачи результата выполненных работ.</w:t>
      </w:r>
    </w:p>
    <w:p w14:paraId="6A8B676B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5.1. Работы выполняются Исполнителем лично.</w:t>
      </w:r>
    </w:p>
    <w:p w14:paraId="010B6D09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5.2. Исполнитель несет все расходы по оплате налогов, пошлин и сборов при выполнении работ в рамках договора.</w:t>
      </w:r>
    </w:p>
    <w:p w14:paraId="2E629ABB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5.3. Место выполнения работ: на территории Исполнителя.</w:t>
      </w:r>
    </w:p>
    <w:p w14:paraId="17D6D51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27B8F06A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bCs/>
          <w:iCs/>
          <w:kern w:val="1"/>
          <w:lang w:eastAsia="ar-SA"/>
        </w:rPr>
        <w:t>6. Порядок сдачи-приемки исполнения обязательств</w:t>
      </w:r>
    </w:p>
    <w:p w14:paraId="7CEBDEAB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6.1. Результат исполнения обязательств по настоящему договору принимается в следующем порядке:</w:t>
      </w:r>
    </w:p>
    <w:p w14:paraId="7FCA4B9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6.1.1. Выполненные обязательства по настоящему договору принимаются Заказчиком по акту выполненных работ.</w:t>
      </w:r>
    </w:p>
    <w:p w14:paraId="0EC356BF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6.2. В течение 3 (трех) рабочих дней с момента получения подписанного Исполнителем акта выполненных работ Заказчик обязан подписать со своей стороны акт выполненных работ и возвратить экземпляр акта Исполнителю или письменный мотивированный отказ от его подписания.</w:t>
      </w:r>
    </w:p>
    <w:p w14:paraId="76E3A45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6.3. В случае получения мотивированного отказа Заказчика от подписания акта выполненных работ, Исполнитель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10 (десяти) рабочих дней с момента его получения.</w:t>
      </w:r>
    </w:p>
    <w:p w14:paraId="16249E56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6.4. При досрочном выполнении работ по настоящему договору Исполнитель обязан в письменной форме уведомить об этом Заказчика и получить его письменное согласие.</w:t>
      </w:r>
    </w:p>
    <w:p w14:paraId="15DAFF1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0D79EC61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196E0DD9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iCs/>
          <w:kern w:val="1"/>
          <w:lang w:eastAsia="ar-SA"/>
        </w:rPr>
        <w:t>7. Права и обязанности Заказчика</w:t>
      </w:r>
    </w:p>
    <w:p w14:paraId="2E15F1AF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7.1. Заказчик вправе:</w:t>
      </w:r>
    </w:p>
    <w:p w14:paraId="1AE594B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7.1.1. Требовать от Исполнителя надлежащего выполнения обязательств по настоящему договору, а также требовать своевременного устранения выявленных недостатков.</w:t>
      </w:r>
    </w:p>
    <w:p w14:paraId="7487685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 xml:space="preserve">7.1.2. </w:t>
      </w:r>
      <w:r w:rsidRPr="001B0177">
        <w:rPr>
          <w:bCs/>
          <w:iCs/>
          <w:kern w:val="1"/>
          <w:lang w:eastAsia="ar-SA"/>
        </w:rPr>
        <w:t>К</w:t>
      </w:r>
      <w:r w:rsidRPr="001B0177">
        <w:rPr>
          <w:kern w:val="1"/>
          <w:lang w:eastAsia="ar-SA"/>
        </w:rPr>
        <w:t>онтролировать процесс выполненных работ, а также проверять качество услуг, оказываемых Исполнителем. С этой целью определять уполномоченных лиц, непосредственно участвующих в приемке оказанных Исполнителем услуг и (или) участвующих в сдаче-приемке обязательств по настоящему договору.</w:t>
      </w:r>
    </w:p>
    <w:p w14:paraId="09BB3B29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7.2. Заказчик обязан:</w:t>
      </w:r>
    </w:p>
    <w:p w14:paraId="6ED94E1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7.2.1. Своевременно в письменной форме сообщать Исполнителю о недостатках, выявленных в процессе выполнения работ и (или) выявленных при сдаче-приемке обязательств.</w:t>
      </w:r>
    </w:p>
    <w:p w14:paraId="21968D8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lastRenderedPageBreak/>
        <w:t>7.2.2. Обеспечивать своевременную приемку обязательств Исполнителя по настоящему договору.</w:t>
      </w:r>
    </w:p>
    <w:p w14:paraId="27C0F3A0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7.2.3. Обеспечивать своевременную оплату выполненных работ в соответствии с условиями настоящего договора.</w:t>
      </w:r>
    </w:p>
    <w:p w14:paraId="304F0AB5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8. Права и обязанности Исполнителя</w:t>
      </w:r>
    </w:p>
    <w:p w14:paraId="635A837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8.1. Исполнитель вправе:</w:t>
      </w:r>
    </w:p>
    <w:p w14:paraId="22725189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8.1.1. Требовать своевременного подписания Заказчиком акта выполненных работ по договору.</w:t>
      </w:r>
    </w:p>
    <w:p w14:paraId="16AEBE6D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8.1.2. Требовать своевременной оплаты выполненных надлежащим образом работ в соответствии с разделом 3 настоящего договора.</w:t>
      </w:r>
    </w:p>
    <w:p w14:paraId="48CC2447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8.2. Исполнитель обязан:</w:t>
      </w:r>
    </w:p>
    <w:p w14:paraId="5A9898F9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8.2.1. Своевременно и надлежащим образом выполнить работы и представить Заказчику документы и материалы, предусмотренные настоящим договором.</w:t>
      </w:r>
    </w:p>
    <w:p w14:paraId="2B3178D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8.2.2. Своими силами и за собственный счет устранять выявленные в процессе выполнения работ недостатки.</w:t>
      </w:r>
    </w:p>
    <w:p w14:paraId="23F6085B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30AB57A3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9. Ответственность Сторон</w:t>
      </w:r>
    </w:p>
    <w:p w14:paraId="384DD41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1CCF5CD1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9.2. В случае, если Исполнитель понесет имущественные потери в связи с предъявлением ему претензий контролирующими органами вследствие наличия финансово-хозяйственных взаимоотношений с Заказчиком, а том числе неуплаты или неполной уплаты налогов и сборов, Исполнитель имеет право потребовать от Заказчика возмещения таких потерь путем выставления письменного требования с приложением копий документов, подтверждающих размер понесенных Исполнителем потерь.</w:t>
      </w:r>
    </w:p>
    <w:p w14:paraId="5A287034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9.3. Стороны освобождаются от ответственности, если докажут, что неисполнение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14:paraId="5C655028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9.4.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14:paraId="35C1037F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9.5. Условия освобождения Сторон от ответственности:</w:t>
      </w:r>
    </w:p>
    <w:p w14:paraId="48AFE75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9.5.1.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(форс-мажор). Для целей настоящего договора  «форс-мажор» означает событие, находящееся вне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14:paraId="1F4BDEE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9.5.2. Форс-мажором не являются события, вызванные небрежностью или преднамеренным действием Стороны, сотрудников Стороны, события,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14:paraId="3CB266D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9.5.3. Форс-мажором не является отсутствие достаточных средств или невыполнение каких-либо платежей, предусмотренных настоящим договором.</w:t>
      </w:r>
    </w:p>
    <w:p w14:paraId="2320C8D6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 xml:space="preserve">9.5.4. Сторона, пострадавшая от события форс-мажора, обязана в 3 (Трех) </w:t>
      </w:r>
      <w:proofErr w:type="spellStart"/>
      <w:r w:rsidRPr="001B0177">
        <w:rPr>
          <w:kern w:val="1"/>
          <w:lang w:eastAsia="ar-SA"/>
        </w:rPr>
        <w:t>дневный</w:t>
      </w:r>
      <w:proofErr w:type="spellEnd"/>
      <w:r w:rsidRPr="001B0177">
        <w:rPr>
          <w:kern w:val="1"/>
          <w:lang w:eastAsia="ar-SA"/>
        </w:rPr>
        <w:t xml:space="preserve"> срок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14:paraId="3BC57516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2129A170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bCs/>
          <w:iCs/>
          <w:kern w:val="1"/>
          <w:lang w:eastAsia="ar-SA"/>
        </w:rPr>
        <w:lastRenderedPageBreak/>
        <w:t>10. Порядок разрешения споров, претензии Сторон</w:t>
      </w:r>
    </w:p>
    <w:p w14:paraId="5523145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10.1.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14:paraId="3DD102F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10.2.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166C572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10.3. Срок рассмотрения писем, уведомлений или претензий не может превышать 10 (десять) календарных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14:paraId="5558A306" w14:textId="77777777" w:rsidR="00B73425" w:rsidRPr="001B0177" w:rsidRDefault="00B73425" w:rsidP="00B73425">
      <w:pPr>
        <w:suppressAutoHyphens/>
        <w:jc w:val="both"/>
        <w:rPr>
          <w:bCs/>
          <w:iCs/>
          <w:kern w:val="1"/>
          <w:lang w:eastAsia="ar-SA"/>
        </w:rPr>
      </w:pPr>
      <w:r w:rsidRPr="001B0177">
        <w:rPr>
          <w:kern w:val="1"/>
          <w:lang w:eastAsia="ar-SA"/>
        </w:rPr>
        <w:t xml:space="preserve">10.4. При </w:t>
      </w:r>
      <w:proofErr w:type="gramStart"/>
      <w:r w:rsidRPr="001B0177">
        <w:rPr>
          <w:kern w:val="1"/>
          <w:lang w:eastAsia="ar-SA"/>
        </w:rPr>
        <w:t>не урегулировании</w:t>
      </w:r>
      <w:proofErr w:type="gramEnd"/>
      <w:r w:rsidRPr="001B0177">
        <w:rPr>
          <w:kern w:val="1"/>
          <w:lang w:eastAsia="ar-SA"/>
        </w:rPr>
        <w:t xml:space="preserve"> Сторонами спора в досудебном порядке, спор передается на разрешение в судебные органы в соответствии с гражданским законодательством.</w:t>
      </w:r>
    </w:p>
    <w:p w14:paraId="447302EF" w14:textId="77777777" w:rsidR="00B73425" w:rsidRPr="001B0177" w:rsidRDefault="00B73425" w:rsidP="00B73425">
      <w:pPr>
        <w:suppressAutoHyphens/>
        <w:jc w:val="both"/>
        <w:rPr>
          <w:b/>
          <w:bCs/>
          <w:iCs/>
          <w:kern w:val="1"/>
          <w:lang w:eastAsia="ar-SA"/>
        </w:rPr>
      </w:pPr>
    </w:p>
    <w:p w14:paraId="0B4457EE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bCs/>
          <w:iCs/>
          <w:kern w:val="1"/>
          <w:lang w:eastAsia="ar-SA"/>
        </w:rPr>
        <w:t>11. Срок действия, изменение и расторжение договора</w:t>
      </w:r>
    </w:p>
    <w:p w14:paraId="57EDF56A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11.1. Договор вступает в силу с момента его подписания Сторонами.</w:t>
      </w:r>
    </w:p>
    <w:p w14:paraId="5EECC6F0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11.2. Договор действует с момента подписания до _______________ года. В части взаиморасчетов до надлежащего исполнения Сторонами обязательств по настоящему Договору в полном объеме.</w:t>
      </w:r>
    </w:p>
    <w:p w14:paraId="3C98C073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11.3. Изменение положений настоящего договора допускается в случаях, предусмотренных законодательством Российской Федерации. Изменения по соглашению Сторон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14:paraId="4B1BDEC2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11.4. 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14:paraId="073D904C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</w:p>
    <w:p w14:paraId="5FD56296" w14:textId="77777777" w:rsidR="00B73425" w:rsidRPr="001B0177" w:rsidRDefault="00B73425" w:rsidP="00B73425">
      <w:pPr>
        <w:suppressAutoHyphens/>
        <w:jc w:val="center"/>
        <w:rPr>
          <w:b/>
          <w:bCs/>
          <w:iCs/>
          <w:kern w:val="1"/>
          <w:lang w:eastAsia="ar-SA"/>
        </w:rPr>
      </w:pPr>
      <w:r w:rsidRPr="001B0177">
        <w:rPr>
          <w:b/>
          <w:kern w:val="1"/>
          <w:lang w:eastAsia="ar-SA"/>
        </w:rPr>
        <w:t xml:space="preserve">12. </w:t>
      </w:r>
      <w:r w:rsidRPr="001B0177">
        <w:rPr>
          <w:b/>
          <w:bCs/>
          <w:iCs/>
          <w:kern w:val="1"/>
          <w:lang w:eastAsia="ar-SA"/>
        </w:rPr>
        <w:t>Прочие условия договора</w:t>
      </w:r>
    </w:p>
    <w:p w14:paraId="1834106D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12.2.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14:paraId="2066E9B6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12.3. Во всем, что не предусмотрено настоящим договором, стороны руководствуются законодательством Российской Федерации.</w:t>
      </w:r>
    </w:p>
    <w:p w14:paraId="2720A2DE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12.4. Настоящий договор составлен в 2 (двух) подлинных экземплярах, один из которых находится у Исполнителя, другой – у Заказчика.</w:t>
      </w:r>
    </w:p>
    <w:p w14:paraId="2A14D785" w14:textId="77777777" w:rsidR="00B73425" w:rsidRPr="001B0177" w:rsidRDefault="00B73425" w:rsidP="00B73425">
      <w:pPr>
        <w:suppressAutoHyphens/>
        <w:jc w:val="both"/>
        <w:rPr>
          <w:kern w:val="1"/>
          <w:lang w:eastAsia="ar-SA"/>
        </w:rPr>
      </w:pPr>
      <w:r w:rsidRPr="001B0177">
        <w:rPr>
          <w:kern w:val="1"/>
          <w:lang w:eastAsia="ar-SA"/>
        </w:rPr>
        <w:t>12.5. Неотъемлемой частью настоящего договора является Приложение № 1 – Техническое задание</w:t>
      </w:r>
    </w:p>
    <w:p w14:paraId="7C9CDDFB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p w14:paraId="28FCF021" w14:textId="77777777" w:rsidR="00B73425" w:rsidRPr="001B0177" w:rsidRDefault="00B73425" w:rsidP="00B73425">
      <w:pPr>
        <w:suppressAutoHyphens/>
        <w:jc w:val="center"/>
        <w:rPr>
          <w:b/>
          <w:bCs/>
          <w:iCs/>
          <w:kern w:val="1"/>
          <w:lang w:eastAsia="ar-SA"/>
        </w:rPr>
      </w:pPr>
      <w:r w:rsidRPr="001B0177">
        <w:rPr>
          <w:b/>
          <w:bCs/>
          <w:iCs/>
          <w:kern w:val="1"/>
          <w:lang w:eastAsia="ar-SA"/>
        </w:rPr>
        <w:t>Реквизиты и подписи сторон</w:t>
      </w:r>
    </w:p>
    <w:tbl>
      <w:tblPr>
        <w:tblW w:w="96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289"/>
        <w:gridCol w:w="812"/>
      </w:tblGrid>
      <w:tr w:rsidR="00B73425" w:rsidRPr="001B0177" w14:paraId="59BB37C8" w14:textId="77777777" w:rsidTr="00835650"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E4E7" w14:textId="77777777" w:rsidR="00B73425" w:rsidRPr="001B0177" w:rsidRDefault="00B73425" w:rsidP="0083565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Заказчик:</w:t>
            </w:r>
          </w:p>
        </w:tc>
        <w:tc>
          <w:tcPr>
            <w:tcW w:w="51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2D44" w14:textId="77777777" w:rsidR="00B73425" w:rsidRPr="001B0177" w:rsidRDefault="00B73425" w:rsidP="0083565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Исполнитель:</w:t>
            </w:r>
          </w:p>
        </w:tc>
      </w:tr>
      <w:tr w:rsidR="00B73425" w:rsidRPr="001B0177" w14:paraId="24262C55" w14:textId="77777777" w:rsidTr="00835650">
        <w:trPr>
          <w:gridAfter w:val="1"/>
          <w:wAfter w:w="812" w:type="dxa"/>
          <w:trHeight w:val="4417"/>
        </w:trPr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E8B1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4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C3DE" w14:textId="77777777" w:rsidR="00B73425" w:rsidRPr="001B0177" w:rsidRDefault="00B73425" w:rsidP="00835650">
            <w:pPr>
              <w:suppressAutoHyphens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Государственное автономное учреждение Волгоградской области «Мой бизнес»</w:t>
            </w:r>
          </w:p>
          <w:p w14:paraId="0614CEFA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ИНН: 3435901976</w:t>
            </w:r>
            <w:r w:rsidRPr="001B0177">
              <w:rPr>
                <w:kern w:val="1"/>
                <w:lang w:eastAsia="ar-SA"/>
              </w:rPr>
              <w:tab/>
              <w:t>КПП: 344301001</w:t>
            </w:r>
          </w:p>
          <w:p w14:paraId="6755108E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ОГРН: 1093435004002</w:t>
            </w:r>
          </w:p>
          <w:p w14:paraId="4568F938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 xml:space="preserve">400012, Волгоградская область, </w:t>
            </w:r>
            <w:proofErr w:type="spellStart"/>
            <w:r w:rsidRPr="001B0177">
              <w:rPr>
                <w:kern w:val="1"/>
                <w:lang w:eastAsia="ar-SA"/>
              </w:rPr>
              <w:t>г.Волгоград</w:t>
            </w:r>
            <w:proofErr w:type="spellEnd"/>
            <w:r w:rsidRPr="001B0177">
              <w:rPr>
                <w:kern w:val="1"/>
                <w:lang w:eastAsia="ar-SA"/>
              </w:rPr>
              <w:t>, проспект им. Маршала Советского Союза Г.К. Жукова, дом 3, офис 108</w:t>
            </w:r>
          </w:p>
          <w:p w14:paraId="672DA6D1" w14:textId="77777777" w:rsidR="00B73425" w:rsidRPr="00B73425" w:rsidRDefault="00B73425" w:rsidP="00835650">
            <w:pPr>
              <w:suppressAutoHyphens/>
              <w:rPr>
                <w:kern w:val="1"/>
                <w:lang w:val="en-US" w:eastAsia="ar-SA"/>
              </w:rPr>
            </w:pPr>
            <w:r w:rsidRPr="001B0177">
              <w:rPr>
                <w:kern w:val="1"/>
                <w:lang w:eastAsia="ar-SA"/>
              </w:rPr>
              <w:t>тел</w:t>
            </w:r>
            <w:r w:rsidRPr="001B0177">
              <w:rPr>
                <w:kern w:val="1"/>
                <w:lang w:val="en-US" w:eastAsia="ar-SA"/>
              </w:rPr>
              <w:t>.: (8442) 32-00-0</w:t>
            </w:r>
            <w:r w:rsidRPr="00B73425">
              <w:rPr>
                <w:kern w:val="1"/>
                <w:lang w:val="en-US" w:eastAsia="ar-SA"/>
              </w:rPr>
              <w:t>5</w:t>
            </w:r>
          </w:p>
          <w:p w14:paraId="5D659915" w14:textId="77777777" w:rsidR="00B73425" w:rsidRPr="001B0177" w:rsidRDefault="00B73425" w:rsidP="00835650">
            <w:pPr>
              <w:suppressAutoHyphens/>
              <w:rPr>
                <w:kern w:val="1"/>
                <w:lang w:val="en-US" w:eastAsia="ar-SA"/>
              </w:rPr>
            </w:pPr>
            <w:r w:rsidRPr="001B0177">
              <w:rPr>
                <w:kern w:val="1"/>
                <w:lang w:val="en-US" w:eastAsia="ar-SA"/>
              </w:rPr>
              <w:t>e-mail: mb34@volganet.ru</w:t>
            </w:r>
          </w:p>
          <w:p w14:paraId="1DAEAFD2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 xml:space="preserve">Получатель: ГАУ ВО «Мой бизнес» </w:t>
            </w:r>
          </w:p>
          <w:p w14:paraId="519BC210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л/с 30296Ш</w:t>
            </w:r>
            <w:proofErr w:type="gramStart"/>
            <w:r w:rsidRPr="001B0177">
              <w:rPr>
                <w:kern w:val="1"/>
                <w:lang w:eastAsia="ar-SA"/>
              </w:rPr>
              <w:t>90240  в</w:t>
            </w:r>
            <w:proofErr w:type="gramEnd"/>
            <w:r w:rsidRPr="001B0177">
              <w:rPr>
                <w:kern w:val="1"/>
                <w:lang w:eastAsia="ar-SA"/>
              </w:rPr>
              <w:t xml:space="preserve"> Управление Федерального казначейства по Волгоградской области</w:t>
            </w:r>
          </w:p>
          <w:p w14:paraId="5F70B12F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 xml:space="preserve">казначейский счет 03224643180000002900 </w:t>
            </w:r>
          </w:p>
          <w:p w14:paraId="014A3BF5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к/</w:t>
            </w:r>
            <w:proofErr w:type="spellStart"/>
            <w:r w:rsidRPr="001B0177">
              <w:rPr>
                <w:kern w:val="1"/>
                <w:lang w:eastAsia="ar-SA"/>
              </w:rPr>
              <w:t>сч</w:t>
            </w:r>
            <w:proofErr w:type="spellEnd"/>
            <w:r w:rsidRPr="001B0177">
              <w:rPr>
                <w:kern w:val="1"/>
                <w:lang w:eastAsia="ar-SA"/>
              </w:rPr>
              <w:t xml:space="preserve"> 40102810445370000021</w:t>
            </w:r>
          </w:p>
          <w:p w14:paraId="17EADE5A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 xml:space="preserve">в Отделение Волгоград Банка России // УФК по Волгоградской области г. Волгоград, </w:t>
            </w:r>
          </w:p>
          <w:p w14:paraId="2860ECF4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БИК 011806101</w:t>
            </w:r>
          </w:p>
          <w:p w14:paraId="296F0BD8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</w:p>
        </w:tc>
      </w:tr>
      <w:tr w:rsidR="00B73425" w:rsidRPr="001B0177" w14:paraId="70851AAD" w14:textId="77777777" w:rsidTr="00835650">
        <w:trPr>
          <w:gridAfter w:val="1"/>
          <w:wAfter w:w="812" w:type="dxa"/>
          <w:trHeight w:val="462"/>
        </w:trPr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8651" w14:textId="77777777" w:rsidR="00B73425" w:rsidRPr="001B0177" w:rsidRDefault="00B73425" w:rsidP="00835650">
            <w:pPr>
              <w:suppressAutoHyphens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должность</w:t>
            </w:r>
          </w:p>
          <w:p w14:paraId="2250B3EC" w14:textId="77777777" w:rsidR="00B73425" w:rsidRPr="001B0177" w:rsidRDefault="00B73425" w:rsidP="00835650">
            <w:pPr>
              <w:suppressAutoHyphens/>
              <w:rPr>
                <w:b/>
                <w:kern w:val="1"/>
                <w:lang w:eastAsia="ar-SA"/>
              </w:rPr>
            </w:pPr>
          </w:p>
          <w:p w14:paraId="0D13227B" w14:textId="77777777" w:rsidR="00B73425" w:rsidRPr="001B0177" w:rsidRDefault="00B73425" w:rsidP="00835650">
            <w:pPr>
              <w:suppressAutoHyphens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__________________ / _____________ /</w:t>
            </w:r>
          </w:p>
          <w:p w14:paraId="321E6F93" w14:textId="77777777" w:rsidR="00B73425" w:rsidRPr="001B0177" w:rsidRDefault="00B73425" w:rsidP="0083565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М.П.</w:t>
            </w:r>
          </w:p>
        </w:tc>
        <w:tc>
          <w:tcPr>
            <w:tcW w:w="4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184B" w14:textId="77777777" w:rsidR="00B73425" w:rsidRPr="001B0177" w:rsidRDefault="00B73425" w:rsidP="0083565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должность</w:t>
            </w:r>
          </w:p>
          <w:p w14:paraId="42CFD06F" w14:textId="77777777" w:rsidR="00B73425" w:rsidRPr="001B0177" w:rsidRDefault="00B73425" w:rsidP="00835650">
            <w:pPr>
              <w:suppressAutoHyphens/>
              <w:rPr>
                <w:b/>
                <w:bCs/>
                <w:kern w:val="1"/>
                <w:lang w:eastAsia="ar-SA"/>
              </w:rPr>
            </w:pPr>
          </w:p>
          <w:p w14:paraId="397C0E56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_______________________/ ___________ /</w:t>
            </w:r>
          </w:p>
          <w:p w14:paraId="673ED52D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М.П.</w:t>
            </w:r>
          </w:p>
        </w:tc>
      </w:tr>
    </w:tbl>
    <w:p w14:paraId="3D5D5E4D" w14:textId="77777777" w:rsidR="00B73425" w:rsidRPr="001B0177" w:rsidRDefault="00B73425" w:rsidP="00B73425">
      <w:pPr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br w:type="page"/>
      </w:r>
    </w:p>
    <w:p w14:paraId="41F788C3" w14:textId="77777777" w:rsidR="00B73425" w:rsidRPr="001B0177" w:rsidRDefault="00B73425" w:rsidP="00B73425">
      <w:pPr>
        <w:suppressAutoHyphens/>
        <w:jc w:val="right"/>
        <w:rPr>
          <w:kern w:val="1"/>
          <w:lang w:eastAsia="ar-SA"/>
        </w:rPr>
      </w:pPr>
      <w:r w:rsidRPr="001B0177">
        <w:rPr>
          <w:b/>
          <w:kern w:val="1"/>
          <w:lang w:eastAsia="ar-SA"/>
        </w:rPr>
        <w:lastRenderedPageBreak/>
        <w:t>Приложение № 1</w:t>
      </w:r>
    </w:p>
    <w:p w14:paraId="5046840B" w14:textId="77777777" w:rsidR="00B73425" w:rsidRPr="001B0177" w:rsidRDefault="00B73425" w:rsidP="00B73425">
      <w:pPr>
        <w:suppressAutoHyphens/>
        <w:jc w:val="right"/>
        <w:rPr>
          <w:kern w:val="1"/>
          <w:lang w:eastAsia="ar-SA"/>
        </w:rPr>
      </w:pPr>
      <w:r w:rsidRPr="001B0177">
        <w:rPr>
          <w:kern w:val="1"/>
          <w:lang w:eastAsia="ar-SA"/>
        </w:rPr>
        <w:t>к договору № ___________</w:t>
      </w:r>
    </w:p>
    <w:p w14:paraId="3C4486B8" w14:textId="77777777" w:rsidR="00B73425" w:rsidRPr="001B0177" w:rsidRDefault="00B73425" w:rsidP="00B73425">
      <w:pPr>
        <w:suppressAutoHyphens/>
        <w:jc w:val="right"/>
        <w:rPr>
          <w:b/>
          <w:kern w:val="1"/>
          <w:lang w:eastAsia="ar-SA"/>
        </w:rPr>
      </w:pPr>
      <w:r w:rsidRPr="001B0177">
        <w:rPr>
          <w:kern w:val="1"/>
          <w:lang w:eastAsia="ar-SA"/>
        </w:rPr>
        <w:t>от «____» ___________ 20__ года</w:t>
      </w:r>
    </w:p>
    <w:p w14:paraId="2BF109D3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</w:p>
    <w:p w14:paraId="5912BA58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ТЕХНИЧЕСКОЕ ЗАДАНИЕ</w:t>
      </w:r>
    </w:p>
    <w:p w14:paraId="3E83A1E1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на изготовление изделий</w:t>
      </w:r>
    </w:p>
    <w:p w14:paraId="5AE5FB65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p w14:paraId="43EA368C" w14:textId="77777777" w:rsidR="00B73425" w:rsidRPr="001B0177" w:rsidRDefault="00B73425" w:rsidP="00B73425">
      <w:pPr>
        <w:suppressAutoHyphens/>
        <w:jc w:val="center"/>
        <w:rPr>
          <w:b/>
          <w:bCs/>
          <w:kern w:val="1"/>
          <w:lang w:eastAsia="ar-SA"/>
        </w:rPr>
      </w:pPr>
      <w:r w:rsidRPr="001B0177">
        <w:rPr>
          <w:b/>
          <w:bCs/>
          <w:kern w:val="1"/>
          <w:lang w:eastAsia="ar-SA"/>
        </w:rPr>
        <w:t xml:space="preserve">1. Цели: </w:t>
      </w:r>
    </w:p>
    <w:p w14:paraId="0B3B5F12" w14:textId="77777777" w:rsidR="00B73425" w:rsidRPr="001B0177" w:rsidRDefault="00B73425" w:rsidP="00B73425">
      <w:pPr>
        <w:suppressAutoHyphens/>
        <w:jc w:val="center"/>
        <w:rPr>
          <w:bCs/>
          <w:kern w:val="1"/>
          <w:lang w:eastAsia="ar-SA"/>
        </w:rPr>
      </w:pPr>
      <w:r w:rsidRPr="001B0177">
        <w:rPr>
          <w:bCs/>
          <w:kern w:val="1"/>
          <w:lang w:eastAsia="ar-SA"/>
        </w:rPr>
        <w:t>1.</w:t>
      </w:r>
      <w:r w:rsidRPr="001B0177">
        <w:rPr>
          <w:bCs/>
          <w:kern w:val="1"/>
          <w:lang w:eastAsia="ar-SA"/>
        </w:rPr>
        <w:tab/>
        <w:t xml:space="preserve">Изготовление следующих изделий: </w:t>
      </w:r>
    </w:p>
    <w:tbl>
      <w:tblPr>
        <w:tblStyle w:val="a5"/>
        <w:tblW w:w="9322" w:type="dxa"/>
        <w:tblInd w:w="454" w:type="dxa"/>
        <w:tblLook w:val="04A0" w:firstRow="1" w:lastRow="0" w:firstColumn="1" w:lastColumn="0" w:noHBand="0" w:noVBand="1"/>
      </w:tblPr>
      <w:tblGrid>
        <w:gridCol w:w="560"/>
        <w:gridCol w:w="4299"/>
        <w:gridCol w:w="953"/>
        <w:gridCol w:w="1557"/>
        <w:gridCol w:w="1953"/>
      </w:tblGrid>
      <w:tr w:rsidR="00B73425" w:rsidRPr="001B0177" w14:paraId="58E15376" w14:textId="77777777" w:rsidTr="00835650">
        <w:tc>
          <w:tcPr>
            <w:tcW w:w="560" w:type="dxa"/>
          </w:tcPr>
          <w:p w14:paraId="7FBAF094" w14:textId="77777777" w:rsidR="00B73425" w:rsidRPr="001B0177" w:rsidRDefault="00B73425" w:rsidP="00835650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№ п/п</w:t>
            </w:r>
          </w:p>
        </w:tc>
        <w:tc>
          <w:tcPr>
            <w:tcW w:w="4299" w:type="dxa"/>
          </w:tcPr>
          <w:p w14:paraId="41AC6310" w14:textId="77777777" w:rsidR="00B73425" w:rsidRPr="001B0177" w:rsidRDefault="00B73425" w:rsidP="00835650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Наименование изделия</w:t>
            </w:r>
          </w:p>
        </w:tc>
        <w:tc>
          <w:tcPr>
            <w:tcW w:w="953" w:type="dxa"/>
          </w:tcPr>
          <w:p w14:paraId="0D613C0D" w14:textId="77777777" w:rsidR="00B73425" w:rsidRPr="001B0177" w:rsidRDefault="00B73425" w:rsidP="00835650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proofErr w:type="spellStart"/>
            <w:proofErr w:type="gramStart"/>
            <w:r w:rsidRPr="001B0177">
              <w:rPr>
                <w:b/>
                <w:kern w:val="1"/>
                <w:lang w:eastAsia="ar-SA"/>
              </w:rPr>
              <w:t>Ед.изм</w:t>
            </w:r>
            <w:proofErr w:type="spellEnd"/>
            <w:proofErr w:type="gramEnd"/>
          </w:p>
        </w:tc>
        <w:tc>
          <w:tcPr>
            <w:tcW w:w="1557" w:type="dxa"/>
          </w:tcPr>
          <w:p w14:paraId="66496D07" w14:textId="77777777" w:rsidR="00B73425" w:rsidRPr="001B0177" w:rsidRDefault="00B73425" w:rsidP="00835650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Кол-во</w:t>
            </w:r>
          </w:p>
        </w:tc>
        <w:tc>
          <w:tcPr>
            <w:tcW w:w="1953" w:type="dxa"/>
          </w:tcPr>
          <w:p w14:paraId="29E88920" w14:textId="77777777" w:rsidR="00B73425" w:rsidRPr="001B0177" w:rsidRDefault="00B73425" w:rsidP="00835650">
            <w:pPr>
              <w:suppressAutoHyphens/>
              <w:jc w:val="center"/>
              <w:rPr>
                <w:b/>
                <w:bCs/>
                <w:kern w:val="1"/>
                <w:lang w:eastAsia="ar-SA"/>
              </w:rPr>
            </w:pPr>
            <w:r w:rsidRPr="001B0177">
              <w:rPr>
                <w:b/>
                <w:bCs/>
                <w:kern w:val="1"/>
                <w:lang w:eastAsia="ar-SA"/>
              </w:rPr>
              <w:t>Материал</w:t>
            </w:r>
          </w:p>
        </w:tc>
      </w:tr>
      <w:tr w:rsidR="00B73425" w:rsidRPr="001B0177" w14:paraId="0A47AE74" w14:textId="77777777" w:rsidTr="00835650">
        <w:tc>
          <w:tcPr>
            <w:tcW w:w="560" w:type="dxa"/>
          </w:tcPr>
          <w:p w14:paraId="574BB09B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1</w:t>
            </w:r>
          </w:p>
        </w:tc>
        <w:tc>
          <w:tcPr>
            <w:tcW w:w="4299" w:type="dxa"/>
          </w:tcPr>
          <w:p w14:paraId="0DC302E1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953" w:type="dxa"/>
          </w:tcPr>
          <w:p w14:paraId="0D5219AE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557" w:type="dxa"/>
          </w:tcPr>
          <w:p w14:paraId="21AFD492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953" w:type="dxa"/>
          </w:tcPr>
          <w:p w14:paraId="717AACE5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</w:tr>
      <w:tr w:rsidR="00B73425" w:rsidRPr="001B0177" w14:paraId="3C1C4D89" w14:textId="77777777" w:rsidTr="00835650">
        <w:tc>
          <w:tcPr>
            <w:tcW w:w="560" w:type="dxa"/>
          </w:tcPr>
          <w:p w14:paraId="7AFC42EC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2</w:t>
            </w:r>
          </w:p>
        </w:tc>
        <w:tc>
          <w:tcPr>
            <w:tcW w:w="4299" w:type="dxa"/>
          </w:tcPr>
          <w:p w14:paraId="3AA04D13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953" w:type="dxa"/>
          </w:tcPr>
          <w:p w14:paraId="32B996C3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557" w:type="dxa"/>
          </w:tcPr>
          <w:p w14:paraId="14D98DE9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953" w:type="dxa"/>
          </w:tcPr>
          <w:p w14:paraId="7925D9AA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</w:tr>
      <w:tr w:rsidR="00B73425" w:rsidRPr="001B0177" w14:paraId="644BA519" w14:textId="77777777" w:rsidTr="00835650">
        <w:tc>
          <w:tcPr>
            <w:tcW w:w="560" w:type="dxa"/>
          </w:tcPr>
          <w:p w14:paraId="24D76780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3</w:t>
            </w:r>
          </w:p>
        </w:tc>
        <w:tc>
          <w:tcPr>
            <w:tcW w:w="4299" w:type="dxa"/>
          </w:tcPr>
          <w:p w14:paraId="76AA4E19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953" w:type="dxa"/>
          </w:tcPr>
          <w:p w14:paraId="7E83028C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557" w:type="dxa"/>
          </w:tcPr>
          <w:p w14:paraId="0305C39A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  <w:tc>
          <w:tcPr>
            <w:tcW w:w="1953" w:type="dxa"/>
          </w:tcPr>
          <w:p w14:paraId="0F2D9F79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</w:tc>
      </w:tr>
    </w:tbl>
    <w:p w14:paraId="45098D25" w14:textId="77777777" w:rsidR="00B73425" w:rsidRPr="001B0177" w:rsidRDefault="00B73425" w:rsidP="00B73425">
      <w:pPr>
        <w:suppressAutoHyphens/>
        <w:jc w:val="center"/>
        <w:rPr>
          <w:bCs/>
          <w:kern w:val="1"/>
          <w:lang w:eastAsia="ar-SA"/>
        </w:rPr>
      </w:pPr>
    </w:p>
    <w:p w14:paraId="1A788ED9" w14:textId="77777777" w:rsidR="00B73425" w:rsidRPr="001B0177" w:rsidRDefault="00B73425" w:rsidP="00B73425">
      <w:pPr>
        <w:suppressAutoHyphens/>
        <w:jc w:val="center"/>
        <w:rPr>
          <w:b/>
          <w:kern w:val="1"/>
          <w:lang w:eastAsia="ar-SA"/>
        </w:rPr>
      </w:pPr>
      <w:r w:rsidRPr="001B0177">
        <w:rPr>
          <w:b/>
          <w:kern w:val="1"/>
          <w:lang w:eastAsia="ar-SA"/>
        </w:rPr>
        <w:t>2. Технические требования:</w:t>
      </w:r>
    </w:p>
    <w:p w14:paraId="1E0CDC79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p w14:paraId="6E72C5ED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  <w:r w:rsidRPr="001B0177">
        <w:rPr>
          <w:kern w:val="1"/>
          <w:lang w:eastAsia="ar-SA"/>
        </w:rPr>
        <w:t>Ведомость объёма работ и материалов:</w:t>
      </w:r>
    </w:p>
    <w:tbl>
      <w:tblPr>
        <w:tblStyle w:val="a5"/>
        <w:tblW w:w="5000" w:type="pct"/>
        <w:tblInd w:w="539" w:type="dxa"/>
        <w:tblLayout w:type="fixed"/>
        <w:tblLook w:val="04A0" w:firstRow="1" w:lastRow="0" w:firstColumn="1" w:lastColumn="0" w:noHBand="0" w:noVBand="1"/>
      </w:tblPr>
      <w:tblGrid>
        <w:gridCol w:w="546"/>
        <w:gridCol w:w="4019"/>
        <w:gridCol w:w="813"/>
        <w:gridCol w:w="668"/>
        <w:gridCol w:w="1071"/>
        <w:gridCol w:w="1211"/>
        <w:gridCol w:w="1300"/>
      </w:tblGrid>
      <w:tr w:rsidR="00B73425" w:rsidRPr="001B0177" w14:paraId="13F26F6A" w14:textId="77777777" w:rsidTr="00835650">
        <w:tc>
          <w:tcPr>
            <w:tcW w:w="284" w:type="pct"/>
            <w:vAlign w:val="center"/>
          </w:tcPr>
          <w:p w14:paraId="4420093D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№ п/п</w:t>
            </w:r>
          </w:p>
        </w:tc>
        <w:tc>
          <w:tcPr>
            <w:tcW w:w="2087" w:type="pct"/>
            <w:vAlign w:val="center"/>
          </w:tcPr>
          <w:p w14:paraId="1C0F319E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Наименование</w:t>
            </w:r>
          </w:p>
        </w:tc>
        <w:tc>
          <w:tcPr>
            <w:tcW w:w="422" w:type="pct"/>
            <w:vAlign w:val="center"/>
          </w:tcPr>
          <w:p w14:paraId="0DEF46AE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proofErr w:type="spellStart"/>
            <w:proofErr w:type="gramStart"/>
            <w:r w:rsidRPr="001B0177">
              <w:rPr>
                <w:b/>
                <w:kern w:val="1"/>
                <w:lang w:eastAsia="ar-SA"/>
              </w:rPr>
              <w:t>Ед.изм</w:t>
            </w:r>
            <w:proofErr w:type="spellEnd"/>
            <w:proofErr w:type="gramEnd"/>
          </w:p>
        </w:tc>
        <w:tc>
          <w:tcPr>
            <w:tcW w:w="347" w:type="pct"/>
            <w:vAlign w:val="center"/>
          </w:tcPr>
          <w:p w14:paraId="2F77313E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Кол-во</w:t>
            </w:r>
          </w:p>
        </w:tc>
        <w:tc>
          <w:tcPr>
            <w:tcW w:w="556" w:type="pct"/>
            <w:vAlign w:val="center"/>
          </w:tcPr>
          <w:p w14:paraId="0AA8DB90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Цена за единицу, руб.</w:t>
            </w:r>
          </w:p>
        </w:tc>
        <w:tc>
          <w:tcPr>
            <w:tcW w:w="629" w:type="pct"/>
          </w:tcPr>
          <w:p w14:paraId="0AFBD418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Сумма, руб.</w:t>
            </w:r>
          </w:p>
        </w:tc>
        <w:tc>
          <w:tcPr>
            <w:tcW w:w="675" w:type="pct"/>
          </w:tcPr>
          <w:p w14:paraId="7A0459B5" w14:textId="77777777" w:rsidR="00B73425" w:rsidRPr="001B0177" w:rsidRDefault="00B73425" w:rsidP="00835650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B0177">
              <w:rPr>
                <w:b/>
                <w:kern w:val="1"/>
                <w:lang w:eastAsia="ar-SA"/>
              </w:rPr>
              <w:t>Примечания</w:t>
            </w:r>
          </w:p>
        </w:tc>
      </w:tr>
      <w:tr w:rsidR="00B73425" w:rsidRPr="001B0177" w14:paraId="3FCFC8A5" w14:textId="77777777" w:rsidTr="00835650">
        <w:tc>
          <w:tcPr>
            <w:tcW w:w="284" w:type="pct"/>
            <w:vAlign w:val="bottom"/>
          </w:tcPr>
          <w:p w14:paraId="56A8F652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87" w:type="pct"/>
            <w:vAlign w:val="bottom"/>
          </w:tcPr>
          <w:p w14:paraId="2AFE8633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422" w:type="pct"/>
            <w:vAlign w:val="bottom"/>
          </w:tcPr>
          <w:p w14:paraId="016F2746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347" w:type="pct"/>
            <w:vAlign w:val="center"/>
          </w:tcPr>
          <w:p w14:paraId="20426C9E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556" w:type="pct"/>
            <w:vAlign w:val="center"/>
          </w:tcPr>
          <w:p w14:paraId="2F4DA81E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629" w:type="pct"/>
            <w:vAlign w:val="center"/>
          </w:tcPr>
          <w:p w14:paraId="51374726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675" w:type="pct"/>
            <w:vAlign w:val="center"/>
          </w:tcPr>
          <w:p w14:paraId="50B1607F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73425" w:rsidRPr="001B0177" w14:paraId="0994A246" w14:textId="77777777" w:rsidTr="00835650">
        <w:tc>
          <w:tcPr>
            <w:tcW w:w="284" w:type="pct"/>
            <w:vAlign w:val="bottom"/>
          </w:tcPr>
          <w:p w14:paraId="215139FC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087" w:type="pct"/>
            <w:vAlign w:val="bottom"/>
          </w:tcPr>
          <w:p w14:paraId="442A3C6F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422" w:type="pct"/>
            <w:vAlign w:val="bottom"/>
          </w:tcPr>
          <w:p w14:paraId="235D3788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347" w:type="pct"/>
            <w:vAlign w:val="center"/>
          </w:tcPr>
          <w:p w14:paraId="4A2821A4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556" w:type="pct"/>
            <w:vAlign w:val="center"/>
          </w:tcPr>
          <w:p w14:paraId="009F6421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629" w:type="pct"/>
            <w:vAlign w:val="center"/>
          </w:tcPr>
          <w:p w14:paraId="7DD0E767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675" w:type="pct"/>
            <w:vAlign w:val="center"/>
          </w:tcPr>
          <w:p w14:paraId="524A5B12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73425" w:rsidRPr="001B0177" w14:paraId="539895D6" w14:textId="77777777" w:rsidTr="00835650">
        <w:tc>
          <w:tcPr>
            <w:tcW w:w="3696" w:type="pct"/>
            <w:gridSpan w:val="5"/>
            <w:vAlign w:val="center"/>
          </w:tcPr>
          <w:p w14:paraId="26221E04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  <w:r w:rsidRPr="001B0177">
              <w:rPr>
                <w:kern w:val="1"/>
                <w:lang w:eastAsia="ar-SA"/>
              </w:rPr>
              <w:t>ИТОГО:</w:t>
            </w:r>
          </w:p>
        </w:tc>
        <w:tc>
          <w:tcPr>
            <w:tcW w:w="629" w:type="pct"/>
            <w:vAlign w:val="center"/>
          </w:tcPr>
          <w:p w14:paraId="05E636FB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675" w:type="pct"/>
            <w:vAlign w:val="center"/>
          </w:tcPr>
          <w:p w14:paraId="6BD7DF26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14:paraId="1FB91546" w14:textId="77777777" w:rsidR="00B73425" w:rsidRPr="001B0177" w:rsidRDefault="00B73425" w:rsidP="00B73425">
      <w:pPr>
        <w:suppressAutoHyphens/>
        <w:jc w:val="center"/>
        <w:rPr>
          <w:b/>
          <w:bCs/>
          <w:iCs/>
          <w:kern w:val="1"/>
          <w:lang w:eastAsia="ar-SA"/>
        </w:rPr>
      </w:pPr>
    </w:p>
    <w:p w14:paraId="1A71F2CD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p w14:paraId="207C6A2E" w14:textId="77777777" w:rsidR="00B73425" w:rsidRPr="001B0177" w:rsidRDefault="00B73425" w:rsidP="00B73425">
      <w:pPr>
        <w:suppressAutoHyphens/>
        <w:jc w:val="center"/>
        <w:rPr>
          <w:bCs/>
          <w:iCs/>
          <w:kern w:val="1"/>
          <w:lang w:eastAsia="ar-SA"/>
        </w:rPr>
      </w:pPr>
      <w:r w:rsidRPr="001B0177">
        <w:rPr>
          <w:b/>
          <w:bCs/>
          <w:iCs/>
          <w:kern w:val="1"/>
          <w:lang w:eastAsia="ar-SA"/>
        </w:rPr>
        <w:t>Подписи сторон:</w:t>
      </w:r>
    </w:p>
    <w:p w14:paraId="60023A08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B73425" w:rsidRPr="001B0177" w14:paraId="2FFE01B5" w14:textId="77777777" w:rsidTr="00835650">
        <w:tc>
          <w:tcPr>
            <w:tcW w:w="4961" w:type="dxa"/>
            <w:shd w:val="clear" w:color="auto" w:fill="FFFFFF"/>
          </w:tcPr>
          <w:p w14:paraId="50791E25" w14:textId="77777777" w:rsidR="00B73425" w:rsidRPr="001B0177" w:rsidRDefault="00B73425" w:rsidP="00835650">
            <w:pPr>
              <w:suppressAutoHyphens/>
              <w:jc w:val="center"/>
              <w:rPr>
                <w:bCs/>
                <w:iCs/>
                <w:kern w:val="1"/>
                <w:lang w:eastAsia="ar-SA"/>
              </w:rPr>
            </w:pPr>
            <w:r w:rsidRPr="001B0177">
              <w:rPr>
                <w:bCs/>
                <w:iCs/>
                <w:kern w:val="1"/>
                <w:lang w:eastAsia="ar-SA"/>
              </w:rPr>
              <w:t>Заказчик:</w:t>
            </w:r>
          </w:p>
          <w:p w14:paraId="51865818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  <w:p w14:paraId="29EE64B7" w14:textId="77777777" w:rsidR="00B73425" w:rsidRPr="001B0177" w:rsidRDefault="00B73425" w:rsidP="00835650">
            <w:pPr>
              <w:suppressAutoHyphens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должность</w:t>
            </w:r>
          </w:p>
          <w:p w14:paraId="399A8BB6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14:paraId="78EE86AD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__________________ /_________________/</w:t>
            </w:r>
          </w:p>
          <w:p w14:paraId="71B19893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М.П.</w:t>
            </w:r>
          </w:p>
        </w:tc>
        <w:tc>
          <w:tcPr>
            <w:tcW w:w="4961" w:type="dxa"/>
            <w:shd w:val="clear" w:color="auto" w:fill="FFFFFF"/>
          </w:tcPr>
          <w:p w14:paraId="453737D0" w14:textId="77777777" w:rsidR="00B73425" w:rsidRPr="001B0177" w:rsidRDefault="00B73425" w:rsidP="00835650">
            <w:pPr>
              <w:suppressAutoHyphens/>
              <w:jc w:val="center"/>
              <w:rPr>
                <w:bCs/>
                <w:iCs/>
                <w:kern w:val="1"/>
                <w:lang w:eastAsia="ar-SA"/>
              </w:rPr>
            </w:pPr>
            <w:r w:rsidRPr="001B0177">
              <w:rPr>
                <w:bCs/>
                <w:iCs/>
                <w:kern w:val="1"/>
                <w:lang w:eastAsia="ar-SA"/>
              </w:rPr>
              <w:t>Исполнитель:</w:t>
            </w:r>
          </w:p>
          <w:p w14:paraId="7264FC81" w14:textId="77777777" w:rsidR="00B73425" w:rsidRPr="001B0177" w:rsidRDefault="00B73425" w:rsidP="00835650">
            <w:pPr>
              <w:suppressAutoHyphens/>
              <w:jc w:val="center"/>
              <w:rPr>
                <w:kern w:val="1"/>
                <w:lang w:eastAsia="ar-SA"/>
              </w:rPr>
            </w:pPr>
          </w:p>
          <w:p w14:paraId="2737C7D1" w14:textId="77777777" w:rsidR="00B73425" w:rsidRPr="001B0177" w:rsidRDefault="00B73425" w:rsidP="00835650">
            <w:pPr>
              <w:suppressAutoHyphens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должность</w:t>
            </w:r>
          </w:p>
          <w:p w14:paraId="21F96695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</w:p>
          <w:p w14:paraId="77E12ACE" w14:textId="77777777" w:rsidR="00B73425" w:rsidRPr="001B0177" w:rsidRDefault="00B73425" w:rsidP="00835650">
            <w:pPr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_________________/_______________/</w:t>
            </w:r>
          </w:p>
          <w:p w14:paraId="14342862" w14:textId="77777777" w:rsidR="00B73425" w:rsidRPr="001B0177" w:rsidRDefault="00B73425" w:rsidP="00835650">
            <w:pPr>
              <w:suppressAutoHyphens/>
              <w:rPr>
                <w:kern w:val="1"/>
                <w:lang w:eastAsia="ar-SA"/>
              </w:rPr>
            </w:pPr>
            <w:r w:rsidRPr="001B0177">
              <w:rPr>
                <w:bCs/>
                <w:kern w:val="1"/>
                <w:lang w:eastAsia="ar-SA"/>
              </w:rPr>
              <w:t>М.П.</w:t>
            </w:r>
          </w:p>
        </w:tc>
      </w:tr>
    </w:tbl>
    <w:p w14:paraId="3E9448E2" w14:textId="77777777" w:rsidR="00B73425" w:rsidRPr="001B0177" w:rsidRDefault="00B73425" w:rsidP="00B73425">
      <w:pPr>
        <w:suppressAutoHyphens/>
        <w:jc w:val="center"/>
        <w:rPr>
          <w:kern w:val="1"/>
          <w:lang w:eastAsia="ar-SA"/>
        </w:rPr>
      </w:pPr>
    </w:p>
    <w:p w14:paraId="59BCCE8E" w14:textId="77777777" w:rsidR="00B73425" w:rsidRPr="001B0177" w:rsidRDefault="00B73425" w:rsidP="00B73425">
      <w:pPr>
        <w:suppressAutoHyphens/>
        <w:jc w:val="center"/>
        <w:rPr>
          <w:rFonts w:eastAsia="Calibri"/>
        </w:rPr>
      </w:pPr>
    </w:p>
    <w:p w14:paraId="3B4D103A" w14:textId="77777777" w:rsidR="00B73425" w:rsidRPr="001B0177" w:rsidRDefault="00B73425" w:rsidP="00B73425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16745777" w14:textId="77777777" w:rsidR="00B73425" w:rsidRPr="001B0177" w:rsidRDefault="00B73425" w:rsidP="00B73425">
      <w:pPr>
        <w:widowControl w:val="0"/>
        <w:tabs>
          <w:tab w:val="left" w:pos="10915"/>
          <w:tab w:val="left" w:pos="11199"/>
        </w:tabs>
        <w:suppressAutoHyphens/>
        <w:spacing w:line="100" w:lineRule="atLeast"/>
        <w:ind w:firstLine="567"/>
        <w:jc w:val="both"/>
      </w:pPr>
    </w:p>
    <w:p w14:paraId="14AA4D21" w14:textId="77777777" w:rsidR="00BF4039" w:rsidRPr="001B0177" w:rsidRDefault="00BF4039" w:rsidP="00B73425">
      <w:pPr>
        <w:spacing w:line="240" w:lineRule="exact"/>
        <w:jc w:val="center"/>
      </w:pPr>
    </w:p>
    <w:sectPr w:rsidR="00BF4039" w:rsidRPr="001B0177" w:rsidSect="0086456E">
      <w:headerReference w:type="default" r:id="rId29"/>
      <w:footerReference w:type="default" r:id="rId30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430D" w14:textId="77777777" w:rsidR="0086456E" w:rsidRDefault="0086456E" w:rsidP="00A13C4B">
      <w:r>
        <w:separator/>
      </w:r>
    </w:p>
  </w:endnote>
  <w:endnote w:type="continuationSeparator" w:id="0">
    <w:p w14:paraId="198B87C7" w14:textId="77777777" w:rsidR="0086456E" w:rsidRDefault="0086456E" w:rsidP="00A1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424C" w14:textId="77777777" w:rsidR="00363908" w:rsidRPr="001813CF" w:rsidRDefault="00363908" w:rsidP="00605D46">
    <w:pPr>
      <w:pStyle w:val="a8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FEC0" w14:textId="77777777" w:rsidR="0086456E" w:rsidRDefault="0086456E" w:rsidP="00A13C4B">
      <w:r>
        <w:separator/>
      </w:r>
    </w:p>
  </w:footnote>
  <w:footnote w:type="continuationSeparator" w:id="0">
    <w:p w14:paraId="2A50C2AE" w14:textId="77777777" w:rsidR="0086456E" w:rsidRDefault="0086456E" w:rsidP="00A1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F38E" w14:textId="79A56458" w:rsidR="008952A4" w:rsidRDefault="008952A4">
    <w:pPr>
      <w:pStyle w:val="aa"/>
      <w:jc w:val="center"/>
    </w:pPr>
  </w:p>
  <w:p w14:paraId="44533731" w14:textId="77777777" w:rsidR="008952A4" w:rsidRDefault="008952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E94"/>
    <w:multiLevelType w:val="multilevel"/>
    <w:tmpl w:val="33C44D24"/>
    <w:lvl w:ilvl="0">
      <w:start w:val="2"/>
      <w:numFmt w:val="decimal"/>
      <w:lvlText w:val="%1"/>
      <w:lvlJc w:val="left"/>
      <w:pPr>
        <w:ind w:left="146" w:hanging="7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795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2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795"/>
      </w:pPr>
      <w:rPr>
        <w:rFonts w:hint="default"/>
        <w:lang w:val="ru-RU" w:eastAsia="en-US" w:bidi="ar-SA"/>
      </w:rPr>
    </w:lvl>
  </w:abstractNum>
  <w:abstractNum w:abstractNumId="1" w15:restartNumberingAfterBreak="0">
    <w:nsid w:val="0F351F19"/>
    <w:multiLevelType w:val="hybridMultilevel"/>
    <w:tmpl w:val="50983280"/>
    <w:lvl w:ilvl="0" w:tplc="C8A86E7C">
      <w:numFmt w:val="bullet"/>
      <w:lvlText w:val="-"/>
      <w:lvlJc w:val="left"/>
      <w:pPr>
        <w:ind w:left="152" w:hanging="1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7F6B59E">
      <w:numFmt w:val="bullet"/>
      <w:lvlText w:val="•"/>
      <w:lvlJc w:val="left"/>
      <w:pPr>
        <w:ind w:left="1114" w:hanging="161"/>
      </w:pPr>
      <w:rPr>
        <w:rFonts w:hint="default"/>
        <w:lang w:val="ru-RU" w:eastAsia="en-US" w:bidi="ar-SA"/>
      </w:rPr>
    </w:lvl>
    <w:lvl w:ilvl="2" w:tplc="FAFAF426">
      <w:numFmt w:val="bullet"/>
      <w:lvlText w:val="•"/>
      <w:lvlJc w:val="left"/>
      <w:pPr>
        <w:ind w:left="2068" w:hanging="161"/>
      </w:pPr>
      <w:rPr>
        <w:rFonts w:hint="default"/>
        <w:lang w:val="ru-RU" w:eastAsia="en-US" w:bidi="ar-SA"/>
      </w:rPr>
    </w:lvl>
    <w:lvl w:ilvl="3" w:tplc="DD1C228E">
      <w:numFmt w:val="bullet"/>
      <w:lvlText w:val="•"/>
      <w:lvlJc w:val="left"/>
      <w:pPr>
        <w:ind w:left="3022" w:hanging="161"/>
      </w:pPr>
      <w:rPr>
        <w:rFonts w:hint="default"/>
        <w:lang w:val="ru-RU" w:eastAsia="en-US" w:bidi="ar-SA"/>
      </w:rPr>
    </w:lvl>
    <w:lvl w:ilvl="4" w:tplc="168EA354">
      <w:numFmt w:val="bullet"/>
      <w:lvlText w:val="•"/>
      <w:lvlJc w:val="left"/>
      <w:pPr>
        <w:ind w:left="3976" w:hanging="161"/>
      </w:pPr>
      <w:rPr>
        <w:rFonts w:hint="default"/>
        <w:lang w:val="ru-RU" w:eastAsia="en-US" w:bidi="ar-SA"/>
      </w:rPr>
    </w:lvl>
    <w:lvl w:ilvl="5" w:tplc="6E0070B8">
      <w:numFmt w:val="bullet"/>
      <w:lvlText w:val="•"/>
      <w:lvlJc w:val="left"/>
      <w:pPr>
        <w:ind w:left="4930" w:hanging="161"/>
      </w:pPr>
      <w:rPr>
        <w:rFonts w:hint="default"/>
        <w:lang w:val="ru-RU" w:eastAsia="en-US" w:bidi="ar-SA"/>
      </w:rPr>
    </w:lvl>
    <w:lvl w:ilvl="6" w:tplc="ADF4F650">
      <w:numFmt w:val="bullet"/>
      <w:lvlText w:val="•"/>
      <w:lvlJc w:val="left"/>
      <w:pPr>
        <w:ind w:left="5884" w:hanging="161"/>
      </w:pPr>
      <w:rPr>
        <w:rFonts w:hint="default"/>
        <w:lang w:val="ru-RU" w:eastAsia="en-US" w:bidi="ar-SA"/>
      </w:rPr>
    </w:lvl>
    <w:lvl w:ilvl="7" w:tplc="E0BABE14">
      <w:numFmt w:val="bullet"/>
      <w:lvlText w:val="•"/>
      <w:lvlJc w:val="left"/>
      <w:pPr>
        <w:ind w:left="6839" w:hanging="161"/>
      </w:pPr>
      <w:rPr>
        <w:rFonts w:hint="default"/>
        <w:lang w:val="ru-RU" w:eastAsia="en-US" w:bidi="ar-SA"/>
      </w:rPr>
    </w:lvl>
    <w:lvl w:ilvl="8" w:tplc="AA72611E">
      <w:numFmt w:val="bullet"/>
      <w:lvlText w:val="•"/>
      <w:lvlJc w:val="left"/>
      <w:pPr>
        <w:ind w:left="7793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13C80646"/>
    <w:multiLevelType w:val="multilevel"/>
    <w:tmpl w:val="C6E6F4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53D6C1F"/>
    <w:multiLevelType w:val="hybridMultilevel"/>
    <w:tmpl w:val="4E7431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7191"/>
    <w:multiLevelType w:val="hybridMultilevel"/>
    <w:tmpl w:val="2712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B58"/>
    <w:multiLevelType w:val="hybridMultilevel"/>
    <w:tmpl w:val="9B547436"/>
    <w:lvl w:ilvl="0" w:tplc="D47E7090">
      <w:numFmt w:val="bullet"/>
      <w:lvlText w:val="-"/>
      <w:lvlJc w:val="left"/>
      <w:pPr>
        <w:ind w:left="814" w:hanging="165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CCC41D4">
      <w:numFmt w:val="bullet"/>
      <w:lvlText w:val="•"/>
      <w:lvlJc w:val="left"/>
      <w:pPr>
        <w:ind w:left="1708" w:hanging="165"/>
      </w:pPr>
      <w:rPr>
        <w:rFonts w:hint="default"/>
        <w:lang w:val="ru-RU" w:eastAsia="en-US" w:bidi="ar-SA"/>
      </w:rPr>
    </w:lvl>
    <w:lvl w:ilvl="2" w:tplc="D2827D8A">
      <w:numFmt w:val="bullet"/>
      <w:lvlText w:val="•"/>
      <w:lvlJc w:val="left"/>
      <w:pPr>
        <w:ind w:left="2596" w:hanging="165"/>
      </w:pPr>
      <w:rPr>
        <w:rFonts w:hint="default"/>
        <w:lang w:val="ru-RU" w:eastAsia="en-US" w:bidi="ar-SA"/>
      </w:rPr>
    </w:lvl>
    <w:lvl w:ilvl="3" w:tplc="AACCDE24">
      <w:numFmt w:val="bullet"/>
      <w:lvlText w:val="•"/>
      <w:lvlJc w:val="left"/>
      <w:pPr>
        <w:ind w:left="3484" w:hanging="165"/>
      </w:pPr>
      <w:rPr>
        <w:rFonts w:hint="default"/>
        <w:lang w:val="ru-RU" w:eastAsia="en-US" w:bidi="ar-SA"/>
      </w:rPr>
    </w:lvl>
    <w:lvl w:ilvl="4" w:tplc="BA607922">
      <w:numFmt w:val="bullet"/>
      <w:lvlText w:val="•"/>
      <w:lvlJc w:val="left"/>
      <w:pPr>
        <w:ind w:left="4372" w:hanging="165"/>
      </w:pPr>
      <w:rPr>
        <w:rFonts w:hint="default"/>
        <w:lang w:val="ru-RU" w:eastAsia="en-US" w:bidi="ar-SA"/>
      </w:rPr>
    </w:lvl>
    <w:lvl w:ilvl="5" w:tplc="72A0CF80">
      <w:numFmt w:val="bullet"/>
      <w:lvlText w:val="•"/>
      <w:lvlJc w:val="left"/>
      <w:pPr>
        <w:ind w:left="5260" w:hanging="165"/>
      </w:pPr>
      <w:rPr>
        <w:rFonts w:hint="default"/>
        <w:lang w:val="ru-RU" w:eastAsia="en-US" w:bidi="ar-SA"/>
      </w:rPr>
    </w:lvl>
    <w:lvl w:ilvl="6" w:tplc="091E0CF6">
      <w:numFmt w:val="bullet"/>
      <w:lvlText w:val="•"/>
      <w:lvlJc w:val="left"/>
      <w:pPr>
        <w:ind w:left="6148" w:hanging="165"/>
      </w:pPr>
      <w:rPr>
        <w:rFonts w:hint="default"/>
        <w:lang w:val="ru-RU" w:eastAsia="en-US" w:bidi="ar-SA"/>
      </w:rPr>
    </w:lvl>
    <w:lvl w:ilvl="7" w:tplc="B09E5296">
      <w:numFmt w:val="bullet"/>
      <w:lvlText w:val="•"/>
      <w:lvlJc w:val="left"/>
      <w:pPr>
        <w:ind w:left="7037" w:hanging="165"/>
      </w:pPr>
      <w:rPr>
        <w:rFonts w:hint="default"/>
        <w:lang w:val="ru-RU" w:eastAsia="en-US" w:bidi="ar-SA"/>
      </w:rPr>
    </w:lvl>
    <w:lvl w:ilvl="8" w:tplc="B844C1F4">
      <w:numFmt w:val="bullet"/>
      <w:lvlText w:val="•"/>
      <w:lvlJc w:val="left"/>
      <w:pPr>
        <w:ind w:left="7925" w:hanging="165"/>
      </w:pPr>
      <w:rPr>
        <w:rFonts w:hint="default"/>
        <w:lang w:val="ru-RU" w:eastAsia="en-US" w:bidi="ar-SA"/>
      </w:rPr>
    </w:lvl>
  </w:abstractNum>
  <w:abstractNum w:abstractNumId="6" w15:restartNumberingAfterBreak="0">
    <w:nsid w:val="20872176"/>
    <w:multiLevelType w:val="hybridMultilevel"/>
    <w:tmpl w:val="C53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26F"/>
    <w:multiLevelType w:val="multilevel"/>
    <w:tmpl w:val="A70CE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A2BB3"/>
    <w:multiLevelType w:val="multilevel"/>
    <w:tmpl w:val="504CDC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F6247"/>
    <w:multiLevelType w:val="multilevel"/>
    <w:tmpl w:val="1D58289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5E3197"/>
    <w:multiLevelType w:val="multilevel"/>
    <w:tmpl w:val="35BE0356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886425"/>
    <w:multiLevelType w:val="multilevel"/>
    <w:tmpl w:val="339AFB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45F36"/>
    <w:multiLevelType w:val="multilevel"/>
    <w:tmpl w:val="BD2A74E6"/>
    <w:lvl w:ilvl="0">
      <w:start w:val="3"/>
      <w:numFmt w:val="decimal"/>
      <w:lvlText w:val="%1"/>
      <w:lvlJc w:val="left"/>
      <w:pPr>
        <w:ind w:left="131" w:hanging="6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40"/>
        <w:jc w:val="righ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2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640"/>
      </w:pPr>
      <w:rPr>
        <w:rFonts w:hint="default"/>
        <w:lang w:val="ru-RU" w:eastAsia="en-US" w:bidi="ar-SA"/>
      </w:rPr>
    </w:lvl>
  </w:abstractNum>
  <w:abstractNum w:abstractNumId="13" w15:restartNumberingAfterBreak="0">
    <w:nsid w:val="2E595801"/>
    <w:multiLevelType w:val="multilevel"/>
    <w:tmpl w:val="BBB22F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14158E"/>
    <w:multiLevelType w:val="multilevel"/>
    <w:tmpl w:val="19FAD434"/>
    <w:lvl w:ilvl="0">
      <w:start w:val="2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918B4"/>
    <w:multiLevelType w:val="hybridMultilevel"/>
    <w:tmpl w:val="C0E834BA"/>
    <w:lvl w:ilvl="0" w:tplc="0419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6" w15:restartNumberingAfterBreak="0">
    <w:nsid w:val="51184D50"/>
    <w:multiLevelType w:val="hybridMultilevel"/>
    <w:tmpl w:val="862CCFB2"/>
    <w:lvl w:ilvl="0" w:tplc="22FC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A85F83"/>
    <w:multiLevelType w:val="multilevel"/>
    <w:tmpl w:val="D5F2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CF2171"/>
    <w:multiLevelType w:val="hybridMultilevel"/>
    <w:tmpl w:val="3FF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11761"/>
    <w:multiLevelType w:val="multilevel"/>
    <w:tmpl w:val="3CB8DC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24A54"/>
    <w:multiLevelType w:val="hybridMultilevel"/>
    <w:tmpl w:val="C98CB014"/>
    <w:lvl w:ilvl="0" w:tplc="6CE03A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FE4416">
      <w:numFmt w:val="none"/>
      <w:lvlText w:val=""/>
      <w:lvlJc w:val="left"/>
      <w:pPr>
        <w:tabs>
          <w:tab w:val="num" w:pos="360"/>
        </w:tabs>
      </w:pPr>
    </w:lvl>
    <w:lvl w:ilvl="2" w:tplc="859E7620">
      <w:numFmt w:val="none"/>
      <w:lvlText w:val=""/>
      <w:lvlJc w:val="left"/>
      <w:pPr>
        <w:tabs>
          <w:tab w:val="num" w:pos="360"/>
        </w:tabs>
      </w:pPr>
    </w:lvl>
    <w:lvl w:ilvl="3" w:tplc="47B0BA4A">
      <w:numFmt w:val="none"/>
      <w:lvlText w:val=""/>
      <w:lvlJc w:val="left"/>
      <w:pPr>
        <w:tabs>
          <w:tab w:val="num" w:pos="360"/>
        </w:tabs>
      </w:pPr>
    </w:lvl>
    <w:lvl w:ilvl="4" w:tplc="5E5C7078">
      <w:numFmt w:val="none"/>
      <w:lvlText w:val=""/>
      <w:lvlJc w:val="left"/>
      <w:pPr>
        <w:tabs>
          <w:tab w:val="num" w:pos="360"/>
        </w:tabs>
      </w:pPr>
    </w:lvl>
    <w:lvl w:ilvl="5" w:tplc="289AE8A6">
      <w:numFmt w:val="none"/>
      <w:lvlText w:val=""/>
      <w:lvlJc w:val="left"/>
      <w:pPr>
        <w:tabs>
          <w:tab w:val="num" w:pos="360"/>
        </w:tabs>
      </w:pPr>
    </w:lvl>
    <w:lvl w:ilvl="6" w:tplc="C5A61966">
      <w:numFmt w:val="none"/>
      <w:lvlText w:val=""/>
      <w:lvlJc w:val="left"/>
      <w:pPr>
        <w:tabs>
          <w:tab w:val="num" w:pos="360"/>
        </w:tabs>
      </w:pPr>
    </w:lvl>
    <w:lvl w:ilvl="7" w:tplc="9F5ADE60">
      <w:numFmt w:val="none"/>
      <w:lvlText w:val=""/>
      <w:lvlJc w:val="left"/>
      <w:pPr>
        <w:tabs>
          <w:tab w:val="num" w:pos="360"/>
        </w:tabs>
      </w:pPr>
    </w:lvl>
    <w:lvl w:ilvl="8" w:tplc="B4A6F0B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0A27EEE"/>
    <w:multiLevelType w:val="multilevel"/>
    <w:tmpl w:val="A37429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6148627B"/>
    <w:multiLevelType w:val="multilevel"/>
    <w:tmpl w:val="C0C8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EF5FC0"/>
    <w:multiLevelType w:val="hybridMultilevel"/>
    <w:tmpl w:val="34AAC36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17E8A"/>
    <w:multiLevelType w:val="hybridMultilevel"/>
    <w:tmpl w:val="8AEC11B4"/>
    <w:lvl w:ilvl="0" w:tplc="22FC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C219E"/>
    <w:multiLevelType w:val="hybridMultilevel"/>
    <w:tmpl w:val="AAEA6670"/>
    <w:lvl w:ilvl="0" w:tplc="6CE03A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FE4416">
      <w:numFmt w:val="none"/>
      <w:lvlText w:val=""/>
      <w:lvlJc w:val="left"/>
      <w:pPr>
        <w:tabs>
          <w:tab w:val="num" w:pos="360"/>
        </w:tabs>
      </w:pPr>
    </w:lvl>
    <w:lvl w:ilvl="2" w:tplc="859E7620">
      <w:numFmt w:val="none"/>
      <w:lvlText w:val=""/>
      <w:lvlJc w:val="left"/>
      <w:pPr>
        <w:tabs>
          <w:tab w:val="num" w:pos="360"/>
        </w:tabs>
      </w:pPr>
    </w:lvl>
    <w:lvl w:ilvl="3" w:tplc="47B0BA4A">
      <w:numFmt w:val="none"/>
      <w:lvlText w:val=""/>
      <w:lvlJc w:val="left"/>
      <w:pPr>
        <w:tabs>
          <w:tab w:val="num" w:pos="360"/>
        </w:tabs>
      </w:pPr>
    </w:lvl>
    <w:lvl w:ilvl="4" w:tplc="5E5C7078">
      <w:numFmt w:val="none"/>
      <w:lvlText w:val=""/>
      <w:lvlJc w:val="left"/>
      <w:pPr>
        <w:tabs>
          <w:tab w:val="num" w:pos="360"/>
        </w:tabs>
      </w:pPr>
    </w:lvl>
    <w:lvl w:ilvl="5" w:tplc="289AE8A6">
      <w:numFmt w:val="none"/>
      <w:lvlText w:val=""/>
      <w:lvlJc w:val="left"/>
      <w:pPr>
        <w:tabs>
          <w:tab w:val="num" w:pos="360"/>
        </w:tabs>
      </w:pPr>
    </w:lvl>
    <w:lvl w:ilvl="6" w:tplc="C5A61966">
      <w:numFmt w:val="none"/>
      <w:lvlText w:val=""/>
      <w:lvlJc w:val="left"/>
      <w:pPr>
        <w:tabs>
          <w:tab w:val="num" w:pos="360"/>
        </w:tabs>
      </w:pPr>
    </w:lvl>
    <w:lvl w:ilvl="7" w:tplc="9F5ADE60">
      <w:numFmt w:val="none"/>
      <w:lvlText w:val=""/>
      <w:lvlJc w:val="left"/>
      <w:pPr>
        <w:tabs>
          <w:tab w:val="num" w:pos="360"/>
        </w:tabs>
      </w:pPr>
    </w:lvl>
    <w:lvl w:ilvl="8" w:tplc="B4A6F0B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C1374B8"/>
    <w:multiLevelType w:val="hybridMultilevel"/>
    <w:tmpl w:val="8D9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B6CFE"/>
    <w:multiLevelType w:val="hybridMultilevel"/>
    <w:tmpl w:val="313C3104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45B02"/>
    <w:multiLevelType w:val="multilevel"/>
    <w:tmpl w:val="D8E08E68"/>
    <w:lvl w:ilvl="0">
      <w:start w:val="1"/>
      <w:numFmt w:val="decimal"/>
      <w:lvlText w:val="%1"/>
      <w:lvlJc w:val="left"/>
      <w:pPr>
        <w:ind w:left="130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96"/>
        <w:jc w:val="right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5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596"/>
      </w:pPr>
      <w:rPr>
        <w:rFonts w:hint="default"/>
        <w:lang w:val="ru-RU" w:eastAsia="en-US" w:bidi="ar-SA"/>
      </w:rPr>
    </w:lvl>
  </w:abstractNum>
  <w:abstractNum w:abstractNumId="29" w15:restartNumberingAfterBreak="0">
    <w:nsid w:val="76654EEB"/>
    <w:multiLevelType w:val="hybridMultilevel"/>
    <w:tmpl w:val="88687E8C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42E78"/>
    <w:multiLevelType w:val="hybridMultilevel"/>
    <w:tmpl w:val="B16274F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E56"/>
    <w:multiLevelType w:val="multilevel"/>
    <w:tmpl w:val="BEF2C1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134C87"/>
    <w:multiLevelType w:val="multilevel"/>
    <w:tmpl w:val="328224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379364">
    <w:abstractNumId w:val="21"/>
  </w:num>
  <w:num w:numId="2" w16cid:durableId="1776443051">
    <w:abstractNumId w:val="20"/>
  </w:num>
  <w:num w:numId="3" w16cid:durableId="1779176447">
    <w:abstractNumId w:val="26"/>
  </w:num>
  <w:num w:numId="4" w16cid:durableId="529807335">
    <w:abstractNumId w:val="18"/>
  </w:num>
  <w:num w:numId="5" w16cid:durableId="495613590">
    <w:abstractNumId w:val="29"/>
  </w:num>
  <w:num w:numId="6" w16cid:durableId="788352896">
    <w:abstractNumId w:val="27"/>
  </w:num>
  <w:num w:numId="7" w16cid:durableId="1778718035">
    <w:abstractNumId w:val="30"/>
  </w:num>
  <w:num w:numId="8" w16cid:durableId="1625035566">
    <w:abstractNumId w:val="17"/>
  </w:num>
  <w:num w:numId="9" w16cid:durableId="516040883">
    <w:abstractNumId w:val="32"/>
  </w:num>
  <w:num w:numId="10" w16cid:durableId="414475925">
    <w:abstractNumId w:val="7"/>
  </w:num>
  <w:num w:numId="11" w16cid:durableId="490607454">
    <w:abstractNumId w:val="8"/>
  </w:num>
  <w:num w:numId="12" w16cid:durableId="675545412">
    <w:abstractNumId w:val="14"/>
  </w:num>
  <w:num w:numId="13" w16cid:durableId="1972394129">
    <w:abstractNumId w:val="11"/>
  </w:num>
  <w:num w:numId="14" w16cid:durableId="1889369055">
    <w:abstractNumId w:val="31"/>
  </w:num>
  <w:num w:numId="15" w16cid:durableId="848715297">
    <w:abstractNumId w:val="10"/>
  </w:num>
  <w:num w:numId="16" w16cid:durableId="1949463291">
    <w:abstractNumId w:val="13"/>
  </w:num>
  <w:num w:numId="17" w16cid:durableId="1256284791">
    <w:abstractNumId w:val="9"/>
  </w:num>
  <w:num w:numId="18" w16cid:durableId="1371489586">
    <w:abstractNumId w:val="19"/>
  </w:num>
  <w:num w:numId="19" w16cid:durableId="1098714744">
    <w:abstractNumId w:val="22"/>
  </w:num>
  <w:num w:numId="20" w16cid:durableId="1511917006">
    <w:abstractNumId w:val="25"/>
  </w:num>
  <w:num w:numId="21" w16cid:durableId="933632834">
    <w:abstractNumId w:val="28"/>
  </w:num>
  <w:num w:numId="22" w16cid:durableId="612589086">
    <w:abstractNumId w:val="1"/>
  </w:num>
  <w:num w:numId="23" w16cid:durableId="882863961">
    <w:abstractNumId w:val="0"/>
  </w:num>
  <w:num w:numId="24" w16cid:durableId="24142420">
    <w:abstractNumId w:val="5"/>
  </w:num>
  <w:num w:numId="25" w16cid:durableId="1456170780">
    <w:abstractNumId w:val="12"/>
  </w:num>
  <w:num w:numId="26" w16cid:durableId="2090227560">
    <w:abstractNumId w:val="15"/>
  </w:num>
  <w:num w:numId="27" w16cid:durableId="1123616028">
    <w:abstractNumId w:val="6"/>
  </w:num>
  <w:num w:numId="28" w16cid:durableId="2077245143">
    <w:abstractNumId w:val="24"/>
  </w:num>
  <w:num w:numId="29" w16cid:durableId="682048475">
    <w:abstractNumId w:val="16"/>
  </w:num>
  <w:num w:numId="30" w16cid:durableId="2017072666">
    <w:abstractNumId w:val="4"/>
  </w:num>
  <w:num w:numId="31" w16cid:durableId="905729096">
    <w:abstractNumId w:val="2"/>
  </w:num>
  <w:num w:numId="32" w16cid:durableId="218446420">
    <w:abstractNumId w:val="23"/>
  </w:num>
  <w:num w:numId="33" w16cid:durableId="18300585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68"/>
    <w:rsid w:val="00011610"/>
    <w:rsid w:val="0001407C"/>
    <w:rsid w:val="00022571"/>
    <w:rsid w:val="00024777"/>
    <w:rsid w:val="000761BA"/>
    <w:rsid w:val="00077D6E"/>
    <w:rsid w:val="000872BC"/>
    <w:rsid w:val="000902F6"/>
    <w:rsid w:val="000A657E"/>
    <w:rsid w:val="000A7B64"/>
    <w:rsid w:val="000C765B"/>
    <w:rsid w:val="000E7F9F"/>
    <w:rsid w:val="00117E2C"/>
    <w:rsid w:val="0013023C"/>
    <w:rsid w:val="0014628C"/>
    <w:rsid w:val="00150EDB"/>
    <w:rsid w:val="001704FA"/>
    <w:rsid w:val="00183DF0"/>
    <w:rsid w:val="001A3096"/>
    <w:rsid w:val="001B0177"/>
    <w:rsid w:val="001C5802"/>
    <w:rsid w:val="001D12AA"/>
    <w:rsid w:val="001D561D"/>
    <w:rsid w:val="00210420"/>
    <w:rsid w:val="0021590A"/>
    <w:rsid w:val="00217B0C"/>
    <w:rsid w:val="00220EE5"/>
    <w:rsid w:val="00223F3B"/>
    <w:rsid w:val="002255C8"/>
    <w:rsid w:val="00227683"/>
    <w:rsid w:val="00227E15"/>
    <w:rsid w:val="00236772"/>
    <w:rsid w:val="0028315A"/>
    <w:rsid w:val="00283D84"/>
    <w:rsid w:val="00290496"/>
    <w:rsid w:val="003026C1"/>
    <w:rsid w:val="00317801"/>
    <w:rsid w:val="003244B7"/>
    <w:rsid w:val="00325D4B"/>
    <w:rsid w:val="003364DD"/>
    <w:rsid w:val="003434F2"/>
    <w:rsid w:val="00351B50"/>
    <w:rsid w:val="00363908"/>
    <w:rsid w:val="00366571"/>
    <w:rsid w:val="0037451F"/>
    <w:rsid w:val="003C788C"/>
    <w:rsid w:val="003D68DE"/>
    <w:rsid w:val="003E050A"/>
    <w:rsid w:val="00410B9E"/>
    <w:rsid w:val="00411F0F"/>
    <w:rsid w:val="00411FDE"/>
    <w:rsid w:val="00412611"/>
    <w:rsid w:val="00415816"/>
    <w:rsid w:val="00420E98"/>
    <w:rsid w:val="00422787"/>
    <w:rsid w:val="00422840"/>
    <w:rsid w:val="00432268"/>
    <w:rsid w:val="00446EFB"/>
    <w:rsid w:val="00453CEF"/>
    <w:rsid w:val="0046034B"/>
    <w:rsid w:val="004661BD"/>
    <w:rsid w:val="00472DFE"/>
    <w:rsid w:val="00494221"/>
    <w:rsid w:val="004B0969"/>
    <w:rsid w:val="004B34B4"/>
    <w:rsid w:val="004D0FA0"/>
    <w:rsid w:val="004D4EC5"/>
    <w:rsid w:val="004E159C"/>
    <w:rsid w:val="0050349C"/>
    <w:rsid w:val="00543830"/>
    <w:rsid w:val="00544890"/>
    <w:rsid w:val="00546BFE"/>
    <w:rsid w:val="00575BC5"/>
    <w:rsid w:val="00576860"/>
    <w:rsid w:val="00593939"/>
    <w:rsid w:val="00593B35"/>
    <w:rsid w:val="00597BB0"/>
    <w:rsid w:val="005A4B13"/>
    <w:rsid w:val="005A59A6"/>
    <w:rsid w:val="005B2115"/>
    <w:rsid w:val="005B41B6"/>
    <w:rsid w:val="005B7972"/>
    <w:rsid w:val="005D5419"/>
    <w:rsid w:val="005E40EC"/>
    <w:rsid w:val="0060224A"/>
    <w:rsid w:val="00602A75"/>
    <w:rsid w:val="0060573C"/>
    <w:rsid w:val="00605D46"/>
    <w:rsid w:val="00610CE4"/>
    <w:rsid w:val="00620968"/>
    <w:rsid w:val="006403B4"/>
    <w:rsid w:val="00645DB8"/>
    <w:rsid w:val="00663135"/>
    <w:rsid w:val="00664027"/>
    <w:rsid w:val="0066685A"/>
    <w:rsid w:val="00674B9A"/>
    <w:rsid w:val="00685850"/>
    <w:rsid w:val="00691491"/>
    <w:rsid w:val="00694226"/>
    <w:rsid w:val="006A0D78"/>
    <w:rsid w:val="006B1419"/>
    <w:rsid w:val="006B6511"/>
    <w:rsid w:val="006C6808"/>
    <w:rsid w:val="006D090B"/>
    <w:rsid w:val="006E2CC0"/>
    <w:rsid w:val="006F0867"/>
    <w:rsid w:val="00711982"/>
    <w:rsid w:val="0072078D"/>
    <w:rsid w:val="00727707"/>
    <w:rsid w:val="007277E4"/>
    <w:rsid w:val="00747746"/>
    <w:rsid w:val="00760F20"/>
    <w:rsid w:val="00767277"/>
    <w:rsid w:val="00785DE3"/>
    <w:rsid w:val="00787AD7"/>
    <w:rsid w:val="007904B4"/>
    <w:rsid w:val="00791C99"/>
    <w:rsid w:val="007928EB"/>
    <w:rsid w:val="007A3988"/>
    <w:rsid w:val="007A5D42"/>
    <w:rsid w:val="007B1FED"/>
    <w:rsid w:val="007B2B18"/>
    <w:rsid w:val="007C2801"/>
    <w:rsid w:val="00805880"/>
    <w:rsid w:val="00815BF0"/>
    <w:rsid w:val="00823978"/>
    <w:rsid w:val="008258F0"/>
    <w:rsid w:val="00827F95"/>
    <w:rsid w:val="008450A5"/>
    <w:rsid w:val="00846840"/>
    <w:rsid w:val="00852147"/>
    <w:rsid w:val="00856257"/>
    <w:rsid w:val="0086456E"/>
    <w:rsid w:val="008822D0"/>
    <w:rsid w:val="008874B2"/>
    <w:rsid w:val="008952A4"/>
    <w:rsid w:val="008A3344"/>
    <w:rsid w:val="008B79BF"/>
    <w:rsid w:val="008C3DBB"/>
    <w:rsid w:val="009024F3"/>
    <w:rsid w:val="0091093E"/>
    <w:rsid w:val="00931ADC"/>
    <w:rsid w:val="00932E66"/>
    <w:rsid w:val="0095611C"/>
    <w:rsid w:val="00957A35"/>
    <w:rsid w:val="00971617"/>
    <w:rsid w:val="00973065"/>
    <w:rsid w:val="00980BB5"/>
    <w:rsid w:val="00981906"/>
    <w:rsid w:val="00982F71"/>
    <w:rsid w:val="00984554"/>
    <w:rsid w:val="00994C38"/>
    <w:rsid w:val="00996939"/>
    <w:rsid w:val="009B48A3"/>
    <w:rsid w:val="009C189B"/>
    <w:rsid w:val="009C3FA9"/>
    <w:rsid w:val="009E145A"/>
    <w:rsid w:val="00A13C4B"/>
    <w:rsid w:val="00A15571"/>
    <w:rsid w:val="00A24B04"/>
    <w:rsid w:val="00A35C44"/>
    <w:rsid w:val="00A35F93"/>
    <w:rsid w:val="00A41432"/>
    <w:rsid w:val="00A4357F"/>
    <w:rsid w:val="00A520E9"/>
    <w:rsid w:val="00A524B5"/>
    <w:rsid w:val="00A607B9"/>
    <w:rsid w:val="00A63C88"/>
    <w:rsid w:val="00A77B99"/>
    <w:rsid w:val="00A975FB"/>
    <w:rsid w:val="00AA15C2"/>
    <w:rsid w:val="00AE0160"/>
    <w:rsid w:val="00AE0C1F"/>
    <w:rsid w:val="00AE4488"/>
    <w:rsid w:val="00AE7153"/>
    <w:rsid w:val="00B11F45"/>
    <w:rsid w:val="00B24D02"/>
    <w:rsid w:val="00B402B5"/>
    <w:rsid w:val="00B6189A"/>
    <w:rsid w:val="00B73425"/>
    <w:rsid w:val="00B75870"/>
    <w:rsid w:val="00B95CDA"/>
    <w:rsid w:val="00BC3657"/>
    <w:rsid w:val="00BC479B"/>
    <w:rsid w:val="00BD2E9D"/>
    <w:rsid w:val="00BD3134"/>
    <w:rsid w:val="00BE0069"/>
    <w:rsid w:val="00BE2915"/>
    <w:rsid w:val="00BE5515"/>
    <w:rsid w:val="00BF4039"/>
    <w:rsid w:val="00C1485B"/>
    <w:rsid w:val="00C15886"/>
    <w:rsid w:val="00C415C5"/>
    <w:rsid w:val="00C42327"/>
    <w:rsid w:val="00C45279"/>
    <w:rsid w:val="00C50124"/>
    <w:rsid w:val="00C50194"/>
    <w:rsid w:val="00C56D54"/>
    <w:rsid w:val="00C65D96"/>
    <w:rsid w:val="00C806D4"/>
    <w:rsid w:val="00C94F42"/>
    <w:rsid w:val="00CA5722"/>
    <w:rsid w:val="00CB2A4F"/>
    <w:rsid w:val="00CC1030"/>
    <w:rsid w:val="00CC1BBB"/>
    <w:rsid w:val="00CC7F61"/>
    <w:rsid w:val="00CF3933"/>
    <w:rsid w:val="00CF461A"/>
    <w:rsid w:val="00CF4A4A"/>
    <w:rsid w:val="00D000EE"/>
    <w:rsid w:val="00D11A94"/>
    <w:rsid w:val="00D24872"/>
    <w:rsid w:val="00D36B6E"/>
    <w:rsid w:val="00D66467"/>
    <w:rsid w:val="00D709B8"/>
    <w:rsid w:val="00D923F9"/>
    <w:rsid w:val="00DA6F46"/>
    <w:rsid w:val="00DC380F"/>
    <w:rsid w:val="00DD1246"/>
    <w:rsid w:val="00DD19D7"/>
    <w:rsid w:val="00DD1FB6"/>
    <w:rsid w:val="00DF1675"/>
    <w:rsid w:val="00E050A6"/>
    <w:rsid w:val="00E07DD8"/>
    <w:rsid w:val="00E272FE"/>
    <w:rsid w:val="00E3138D"/>
    <w:rsid w:val="00E50034"/>
    <w:rsid w:val="00E532C6"/>
    <w:rsid w:val="00E729CE"/>
    <w:rsid w:val="00E86ECE"/>
    <w:rsid w:val="00E94418"/>
    <w:rsid w:val="00EA0B30"/>
    <w:rsid w:val="00EA207A"/>
    <w:rsid w:val="00EA71D9"/>
    <w:rsid w:val="00EB0F29"/>
    <w:rsid w:val="00EB5B70"/>
    <w:rsid w:val="00EB7F26"/>
    <w:rsid w:val="00ED0929"/>
    <w:rsid w:val="00ED2FB4"/>
    <w:rsid w:val="00EE11FA"/>
    <w:rsid w:val="00EE19F9"/>
    <w:rsid w:val="00EE427F"/>
    <w:rsid w:val="00F02F76"/>
    <w:rsid w:val="00F06521"/>
    <w:rsid w:val="00F11961"/>
    <w:rsid w:val="00F317A0"/>
    <w:rsid w:val="00F33A1B"/>
    <w:rsid w:val="00F4765E"/>
    <w:rsid w:val="00F76B1D"/>
    <w:rsid w:val="00F83194"/>
    <w:rsid w:val="00F9075F"/>
    <w:rsid w:val="00F94E17"/>
    <w:rsid w:val="00F966FD"/>
    <w:rsid w:val="00F96A28"/>
    <w:rsid w:val="00FA4C5D"/>
    <w:rsid w:val="00FB1856"/>
    <w:rsid w:val="00FC68CE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BB3E"/>
  <w15:docId w15:val="{B2798DF3-E406-4EAA-9674-37805D1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D46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5D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D46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5D46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05D46"/>
    <w:pPr>
      <w:keepNext/>
      <w:spacing w:before="1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05D46"/>
    <w:pPr>
      <w:keepNext/>
      <w:spacing w:before="120"/>
      <w:ind w:firstLine="72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2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479B"/>
    <w:pPr>
      <w:ind w:left="720"/>
      <w:contextualSpacing/>
    </w:pPr>
  </w:style>
  <w:style w:type="paragraph" w:customStyle="1" w:styleId="FR4">
    <w:name w:val="FR4"/>
    <w:rsid w:val="00A41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A414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aliases w:val="бпОсновной текст"/>
    <w:basedOn w:val="a"/>
    <w:link w:val="a7"/>
    <w:unhideWhenUsed/>
    <w:rsid w:val="00FA4C5D"/>
    <w:pPr>
      <w:spacing w:after="120"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aliases w:val="бпОсновной текст Знак"/>
    <w:basedOn w:val="a0"/>
    <w:link w:val="a6"/>
    <w:semiHidden/>
    <w:rsid w:val="00FA4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A4C5D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A4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4C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56D54"/>
    <w:pPr>
      <w:tabs>
        <w:tab w:val="center" w:pos="4677"/>
        <w:tab w:val="right" w:pos="9355"/>
      </w:tabs>
      <w:ind w:left="62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56D54"/>
  </w:style>
  <w:style w:type="table" w:customStyle="1" w:styleId="11">
    <w:name w:val="Сетка таблицы1"/>
    <w:basedOn w:val="a1"/>
    <w:next w:val="a5"/>
    <w:uiPriority w:val="59"/>
    <w:rsid w:val="00C56D54"/>
    <w:pPr>
      <w:spacing w:after="0" w:line="240" w:lineRule="auto"/>
      <w:ind w:left="623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13C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104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42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605D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5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605D4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05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5D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D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5D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5D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05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5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605D46"/>
  </w:style>
  <w:style w:type="character" w:styleId="af0">
    <w:name w:val="annotation reference"/>
    <w:semiHidden/>
    <w:rsid w:val="00605D46"/>
    <w:rPr>
      <w:sz w:val="16"/>
      <w:szCs w:val="16"/>
    </w:rPr>
  </w:style>
  <w:style w:type="paragraph" w:styleId="33">
    <w:name w:val="Body Text 3"/>
    <w:basedOn w:val="a"/>
    <w:link w:val="34"/>
    <w:rsid w:val="00605D46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05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605D46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customStyle="1" w:styleId="ConsPlusNormal">
    <w:name w:val="ConsPlusNormal"/>
    <w:rsid w:val="00605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05D46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05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 Галя"/>
    <w:basedOn w:val="a"/>
    <w:rsid w:val="00605D46"/>
    <w:pPr>
      <w:jc w:val="center"/>
    </w:pPr>
    <w:rPr>
      <w:b/>
      <w:sz w:val="28"/>
      <w:szCs w:val="28"/>
      <w:lang w:val="en-US"/>
    </w:rPr>
  </w:style>
  <w:style w:type="paragraph" w:customStyle="1" w:styleId="23">
    <w:name w:val="Заголовок 2 Галя"/>
    <w:basedOn w:val="a"/>
    <w:rsid w:val="00605D46"/>
    <w:pPr>
      <w:jc w:val="center"/>
    </w:pPr>
    <w:rPr>
      <w:b/>
      <w:sz w:val="28"/>
      <w:szCs w:val="28"/>
    </w:rPr>
  </w:style>
  <w:style w:type="paragraph" w:customStyle="1" w:styleId="35">
    <w:name w:val="Заголовок 3 Галя"/>
    <w:basedOn w:val="a"/>
    <w:rsid w:val="00605D46"/>
    <w:rPr>
      <w:b/>
      <w:i/>
      <w:sz w:val="28"/>
      <w:szCs w:val="28"/>
    </w:rPr>
  </w:style>
  <w:style w:type="paragraph" w:customStyle="1" w:styleId="text">
    <w:name w:val="text"/>
    <w:basedOn w:val="a"/>
    <w:rsid w:val="00605D46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605D46"/>
    <w:pPr>
      <w:spacing w:before="64" w:after="64"/>
      <w:jc w:val="right"/>
    </w:pPr>
    <w:rPr>
      <w:rFonts w:ascii="Verdana" w:hAnsi="Verdana"/>
      <w:sz w:val="20"/>
      <w:szCs w:val="20"/>
    </w:rPr>
  </w:style>
  <w:style w:type="paragraph" w:customStyle="1" w:styleId="ConsTitle">
    <w:name w:val="ConsTitle"/>
    <w:rsid w:val="00605D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605D46"/>
    <w:pPr>
      <w:spacing w:after="120" w:line="480" w:lineRule="auto"/>
    </w:pPr>
    <w:rPr>
      <w:rFonts w:eastAsia="SimSun"/>
      <w:lang w:eastAsia="zh-CN"/>
    </w:rPr>
  </w:style>
  <w:style w:type="character" w:customStyle="1" w:styleId="25">
    <w:name w:val="Основной текст 2 Знак"/>
    <w:basedOn w:val="a0"/>
    <w:link w:val="24"/>
    <w:rsid w:val="00605D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">
    <w:name w:val="f"/>
    <w:basedOn w:val="a0"/>
    <w:rsid w:val="00605D46"/>
  </w:style>
  <w:style w:type="character" w:styleId="af3">
    <w:name w:val="page number"/>
    <w:basedOn w:val="a0"/>
    <w:rsid w:val="00605D46"/>
  </w:style>
  <w:style w:type="paragraph" w:customStyle="1" w:styleId="af4">
    <w:name w:val="Название проектного документа"/>
    <w:basedOn w:val="a"/>
    <w:rsid w:val="00605D4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5">
    <w:name w:val="Город и год разработки"/>
    <w:basedOn w:val="a"/>
    <w:rsid w:val="00605D46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6">
    <w:name w:val="Нумерованный Список"/>
    <w:basedOn w:val="a"/>
    <w:rsid w:val="00605D46"/>
    <w:pPr>
      <w:spacing w:before="120" w:after="120"/>
      <w:jc w:val="both"/>
    </w:pPr>
  </w:style>
  <w:style w:type="paragraph" w:customStyle="1" w:styleId="af7">
    <w:name w:val="Прижатый влево"/>
    <w:basedOn w:val="a"/>
    <w:next w:val="a"/>
    <w:rsid w:val="00605D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8">
    <w:name w:val="Таблицы (моноширинный)"/>
    <w:basedOn w:val="a"/>
    <w:next w:val="a"/>
    <w:rsid w:val="00605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lock Text"/>
    <w:basedOn w:val="a"/>
    <w:rsid w:val="00605D46"/>
    <w:pPr>
      <w:ind w:left="567" w:right="-1" w:firstLine="567"/>
      <w:jc w:val="both"/>
    </w:pPr>
    <w:rPr>
      <w:bCs/>
    </w:rPr>
  </w:style>
  <w:style w:type="character" w:customStyle="1" w:styleId="text1">
    <w:name w:val="text1"/>
    <w:rsid w:val="00605D46"/>
    <w:rPr>
      <w:rFonts w:ascii="Tahoma" w:hAnsi="Tahoma" w:cs="Tahoma" w:hint="default"/>
      <w:b w:val="0"/>
      <w:bCs w:val="0"/>
      <w:color w:val="292929"/>
      <w:sz w:val="19"/>
      <w:szCs w:val="19"/>
    </w:rPr>
  </w:style>
  <w:style w:type="character" w:customStyle="1" w:styleId="FontStyle20">
    <w:name w:val="Font Style20"/>
    <w:rsid w:val="00605D4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05D46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Default">
    <w:name w:val="Default"/>
    <w:rsid w:val="00605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rsid w:val="00605D46"/>
    <w:pPr>
      <w:widowControl w:val="0"/>
      <w:autoSpaceDE w:val="0"/>
      <w:autoSpaceDN w:val="0"/>
      <w:adjustRightInd w:val="0"/>
      <w:spacing w:line="322" w:lineRule="exact"/>
      <w:ind w:firstLine="684"/>
      <w:jc w:val="both"/>
    </w:pPr>
  </w:style>
  <w:style w:type="character" w:customStyle="1" w:styleId="FontStyle24">
    <w:name w:val="Font Style24"/>
    <w:rsid w:val="00605D46"/>
    <w:rPr>
      <w:rFonts w:ascii="Times New Roman" w:hAnsi="Times New Roman" w:cs="Times New Roman"/>
      <w:sz w:val="26"/>
      <w:szCs w:val="26"/>
    </w:rPr>
  </w:style>
  <w:style w:type="table" w:customStyle="1" w:styleId="26">
    <w:name w:val="Сетка таблицы2"/>
    <w:basedOn w:val="a1"/>
    <w:next w:val="a5"/>
    <w:rsid w:val="00605D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rsid w:val="00605D4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605D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a"/>
    <w:rsid w:val="00605D46"/>
    <w:pPr>
      <w:ind w:firstLine="709"/>
      <w:jc w:val="both"/>
    </w:pPr>
    <w:rPr>
      <w:sz w:val="28"/>
      <w:szCs w:val="28"/>
    </w:rPr>
  </w:style>
  <w:style w:type="paragraph" w:styleId="afc">
    <w:name w:val="Normal (Web)"/>
    <w:basedOn w:val="a"/>
    <w:rsid w:val="00605D46"/>
    <w:pPr>
      <w:spacing w:before="100" w:beforeAutospacing="1" w:after="100" w:afterAutospacing="1"/>
      <w:ind w:firstLine="450"/>
    </w:pPr>
  </w:style>
  <w:style w:type="paragraph" w:customStyle="1" w:styleId="16">
    <w:name w:val="Абзац списка1"/>
    <w:basedOn w:val="a"/>
    <w:rsid w:val="00605D46"/>
    <w:pPr>
      <w:ind w:left="708"/>
    </w:pPr>
    <w:rPr>
      <w:rFonts w:eastAsia="PMingLiU"/>
      <w:sz w:val="26"/>
      <w:szCs w:val="26"/>
    </w:rPr>
  </w:style>
  <w:style w:type="paragraph" w:styleId="afd">
    <w:name w:val="Document Map"/>
    <w:basedOn w:val="a"/>
    <w:link w:val="afe"/>
    <w:semiHidden/>
    <w:rsid w:val="00605D46"/>
    <w:pPr>
      <w:widowControl w:val="0"/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D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Signature"/>
    <w:basedOn w:val="a"/>
    <w:link w:val="aff0"/>
    <w:rsid w:val="00605D46"/>
    <w:pPr>
      <w:ind w:left="4252"/>
    </w:pPr>
    <w:rPr>
      <w:sz w:val="20"/>
      <w:szCs w:val="20"/>
    </w:rPr>
  </w:style>
  <w:style w:type="character" w:customStyle="1" w:styleId="aff0">
    <w:name w:val="Подпись Знак"/>
    <w:basedOn w:val="a0"/>
    <w:link w:val="aff"/>
    <w:rsid w:val="00605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5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36">
    <w:name w:val="Сетка таблицы3"/>
    <w:basedOn w:val="a1"/>
    <w:next w:val="a5"/>
    <w:rsid w:val="00791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Unresolved Mention"/>
    <w:basedOn w:val="a0"/>
    <w:uiPriority w:val="99"/>
    <w:semiHidden/>
    <w:unhideWhenUsed/>
    <w:rsid w:val="00EB7F26"/>
    <w:rPr>
      <w:color w:val="605E5C"/>
      <w:shd w:val="clear" w:color="auto" w:fill="E1DFDD"/>
    </w:rPr>
  </w:style>
  <w:style w:type="paragraph" w:customStyle="1" w:styleId="s1">
    <w:name w:val="s_1"/>
    <w:basedOn w:val="a"/>
    <w:rsid w:val="004228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34@volganet.ru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hyperlink" Target="https://mspvolga.ru/" TargetMode="External"/><Relationship Id="rId2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21" Type="http://schemas.openxmlformats.org/officeDocument/2006/relationships/hyperlink" Target="https://msp.economy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/" TargetMode="External"/><Relationship Id="rId17" Type="http://schemas.openxmlformats.org/officeDocument/2006/relationships/hyperlink" Target="mailto:ciss34@volganet.ru" TargetMode="External"/><Relationship Id="rId25" Type="http://schemas.openxmlformats.org/officeDocument/2006/relationships/hyperlink" Target="https://&#1084;&#1089;&#1087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AE37028736FB59F5B3993CBDA6756A6FDE54521DB2093021408B8924294BB1BD2DFA275135F9637439408B8BJ85CM" TargetMode="External"/><Relationship Id="rId20" Type="http://schemas.openxmlformats.org/officeDocument/2006/relationships/hyperlink" Target="https://&#1084;&#1089;&#1087;.&#1088;&#1092;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volga.ru/" TargetMode="External"/><Relationship Id="rId24" Type="http://schemas.openxmlformats.org/officeDocument/2006/relationships/hyperlink" Target="https://mspvolg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AE37028736FB59F5B3993CBDA6756A6FDC535B18BE093021408B8924294BB1BD2DFA275135F9637439408B8BJ85CM" TargetMode="External"/><Relationship Id="rId23" Type="http://schemas.openxmlformats.org/officeDocument/2006/relationships/hyperlink" Target="mailto:civo34@volganet.ru" TargetMode="External"/><Relationship Id="rId28" Type="http://schemas.openxmlformats.org/officeDocument/2006/relationships/hyperlink" Target="https://login.consultant.ru/link/?rnd=33B9653E3C58A28C754E94EEDDC43106&amp;req=doc&amp;base=RZR&amp;n=327779&amp;dst=100030&amp;fld=134&amp;REFFIELD=134&amp;REFDST=100142&amp;REFDOC=329368&amp;REFBASE=RZR&amp;stat=refcode%3D16610%3Bdstident%3D100030%3Bindex%3D386&amp;date=29.02.2020" TargetMode="External"/><Relationship Id="rId10" Type="http://schemas.openxmlformats.org/officeDocument/2006/relationships/hyperlink" Target="mailto:cp34@volganet.ru" TargetMode="External"/><Relationship Id="rId19" Type="http://schemas.openxmlformats.org/officeDocument/2006/relationships/hyperlink" Target="https://msp.economy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volga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&#1084;&#1089;&#1087;.&#1088;&#1092;/" TargetMode="External"/><Relationship Id="rId2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B3F6-A62E-48F5-8BCD-5D2A6856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16360</Words>
  <Characters>93254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Олег Рябухин</cp:lastModifiedBy>
  <cp:revision>8</cp:revision>
  <cp:lastPrinted>2024-03-20T06:36:00Z</cp:lastPrinted>
  <dcterms:created xsi:type="dcterms:W3CDTF">2023-06-30T06:20:00Z</dcterms:created>
  <dcterms:modified xsi:type="dcterms:W3CDTF">2024-03-20T06:41:00Z</dcterms:modified>
</cp:coreProperties>
</file>